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header+xml" PartName="/word/header3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  <Default ContentType="image/jpeg" Extension="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00F3C" w14:textId="226F7F95" w:rsidR="00DC59E6" w:rsidRDefault="00B4026B" w:rsidP="00B4026B">
      <w:pPr>
        <w:rPr>
          <w:rFonts w:ascii="Arial" w:hAnsi="Arial" w:cs="Arial"/>
          <w:i/>
        </w:rPr>
      </w:pPr>
      <w:r w:rsidRPr="00C41CD0">
        <w:rPr>
          <w:rFonts w:ascii="Arial" w:hAnsi="Arial" w:cs="Arial"/>
          <w:i/>
        </w:rPr>
        <w:tab/>
      </w:r>
    </w:p>
    <w:p w14:paraId="5FDA1AB0" w14:textId="77777777" w:rsidR="001A08FC" w:rsidRPr="001A08FC" w:rsidRDefault="001A08FC" w:rsidP="001A08FC">
      <w:pPr>
        <w:tabs>
          <w:tab w:val="left" w:pos="1578"/>
        </w:tabs>
        <w:jc w:val="center"/>
        <w:rPr>
          <w:b/>
        </w:rPr>
      </w:pPr>
      <w:r w:rsidRPr="001A08FC">
        <w:rPr>
          <w:b/>
        </w:rPr>
        <w:t>Опросный лист.</w:t>
      </w:r>
    </w:p>
    <w:p w14:paraId="4D3ECE51" w14:textId="77777777" w:rsidR="001A08FC" w:rsidRPr="001A08FC" w:rsidRDefault="001A08FC" w:rsidP="001A08FC">
      <w:pPr>
        <w:jc w:val="center"/>
        <w:rPr>
          <w:b/>
        </w:rPr>
      </w:pPr>
      <w:r w:rsidRPr="001A08FC">
        <w:rPr>
          <w:b/>
        </w:rPr>
        <w:t xml:space="preserve">ВЕСЫ АВТОМОБИЛЬНЫЕ </w:t>
      </w:r>
    </w:p>
    <w:p w14:paraId="7D7DE758" w14:textId="77777777" w:rsidR="001A08FC" w:rsidRPr="001A08FC" w:rsidRDefault="001A08FC" w:rsidP="001A08FC">
      <w:pPr>
        <w:jc w:val="center"/>
      </w:pPr>
    </w:p>
    <w:p w14:paraId="622106B7" w14:textId="77777777" w:rsidR="001A08FC" w:rsidRPr="001A08FC" w:rsidRDefault="001A08FC" w:rsidP="001A08FC">
      <w:pPr>
        <w:jc w:val="both"/>
        <w:rPr>
          <w:bCs/>
          <w:position w:val="6"/>
        </w:rPr>
      </w:pPr>
      <w:r w:rsidRPr="001A08FC">
        <w:rPr>
          <w:b/>
        </w:rPr>
        <w:t xml:space="preserve">1. Способ установки весов: </w:t>
      </w:r>
      <w:r w:rsidRPr="001A08FC">
        <w:rPr>
          <w:b/>
        </w:rPr>
        <w:tab/>
      </w:r>
      <w:r w:rsidR="009C2ADB">
        <w:rPr>
          <w:b/>
        </w:rPr>
        <w:t xml:space="preserve">         </w:t>
      </w:r>
      <w:r w:rsidRPr="001A08FC">
        <w:rPr>
          <w:b/>
          <w:bCs/>
          <w:position w:val="6"/>
        </w:rPr>
        <w:sym w:font="Symbol" w:char="F08B"/>
      </w:r>
      <w:r w:rsidRPr="001A08FC">
        <w:rPr>
          <w:b/>
          <w:bCs/>
          <w:position w:val="6"/>
        </w:rPr>
        <w:t xml:space="preserve"> - </w:t>
      </w:r>
      <w:r w:rsidRPr="001A08FC">
        <w:rPr>
          <w:bCs/>
          <w:position w:val="6"/>
        </w:rPr>
        <w:t>фундаментное исполнение.</w:t>
      </w:r>
    </w:p>
    <w:p w14:paraId="280B7C1D" w14:textId="77777777" w:rsidR="001A08FC" w:rsidRPr="001A08FC" w:rsidRDefault="0078755F" w:rsidP="00455E25">
      <w:pPr>
        <w:ind w:left="2836" w:firstLine="1275"/>
        <w:jc w:val="both"/>
        <w:rPr>
          <w:bCs/>
          <w:position w:val="6"/>
        </w:rPr>
      </w:pPr>
      <w:r w:rsidRPr="001A08FC">
        <w:rPr>
          <w:b/>
          <w:bCs/>
          <w:position w:val="6"/>
        </w:rPr>
        <w:sym w:font="Symbol" w:char="F08B"/>
      </w:r>
      <w:r w:rsidR="001A08FC" w:rsidRPr="001A08FC">
        <w:rPr>
          <w:b/>
          <w:bCs/>
          <w:position w:val="6"/>
        </w:rPr>
        <w:t xml:space="preserve"> - </w:t>
      </w:r>
      <w:r w:rsidR="001A08FC" w:rsidRPr="001A08FC">
        <w:rPr>
          <w:bCs/>
          <w:position w:val="6"/>
        </w:rPr>
        <w:t>бесфундаментное исполнение.</w:t>
      </w:r>
    </w:p>
    <w:p w14:paraId="5BA53202" w14:textId="77777777" w:rsidR="001A08FC" w:rsidRPr="001A08FC" w:rsidRDefault="001A08FC" w:rsidP="001A08FC">
      <w:pPr>
        <w:rPr>
          <w:b/>
        </w:rPr>
      </w:pPr>
      <w:r w:rsidRPr="001A08FC">
        <w:rPr>
          <w:b/>
        </w:rPr>
        <w:t>Конструкция автомобильных весов:</w:t>
      </w:r>
    </w:p>
    <w:p w14:paraId="6B7C6FE2" w14:textId="77777777" w:rsidR="001A08FC" w:rsidRPr="001A08FC" w:rsidRDefault="001A08FC" w:rsidP="00455E25">
      <w:pPr>
        <w:ind w:firstLine="4111"/>
        <w:rPr>
          <w:bCs/>
          <w:position w:val="6"/>
        </w:rPr>
      </w:pPr>
      <w:r w:rsidRPr="001A08FC">
        <w:rPr>
          <w:b/>
          <w:bCs/>
          <w:position w:val="6"/>
        </w:rPr>
        <w:sym w:font="Symbol" w:char="F08B"/>
      </w:r>
      <w:r w:rsidRPr="001A08FC">
        <w:rPr>
          <w:b/>
          <w:bCs/>
          <w:position w:val="6"/>
        </w:rPr>
        <w:t xml:space="preserve"> - </w:t>
      </w:r>
      <w:r w:rsidRPr="001A08FC">
        <w:rPr>
          <w:bCs/>
          <w:position w:val="6"/>
        </w:rPr>
        <w:t>колейное исполнение.</w:t>
      </w:r>
    </w:p>
    <w:p w14:paraId="1FDD264B" w14:textId="763E16C5" w:rsidR="001A08FC" w:rsidRDefault="001A08FC" w:rsidP="00455E25">
      <w:pPr>
        <w:ind w:left="2836" w:firstLine="1275"/>
        <w:jc w:val="both"/>
        <w:rPr>
          <w:bCs/>
          <w:position w:val="6"/>
        </w:rPr>
      </w:pPr>
      <w:r w:rsidRPr="001A08FC">
        <w:rPr>
          <w:b/>
          <w:bCs/>
          <w:position w:val="6"/>
        </w:rPr>
        <w:sym w:font="Symbol" w:char="F08B"/>
      </w:r>
      <w:r w:rsidRPr="001A08FC">
        <w:rPr>
          <w:b/>
          <w:bCs/>
          <w:position w:val="6"/>
        </w:rPr>
        <w:t xml:space="preserve"> - </w:t>
      </w:r>
      <w:r w:rsidRPr="001A08FC">
        <w:rPr>
          <w:bCs/>
          <w:position w:val="6"/>
        </w:rPr>
        <w:t>полноразмерное исполнение.</w:t>
      </w:r>
      <w:r w:rsidR="00632624" w:rsidRPr="00632624">
        <w:rPr>
          <w:noProof/>
        </w:rPr>
        <w:t xml:space="preserve"> </w:t>
      </w:r>
    </w:p>
    <w:p w14:paraId="0212C206" w14:textId="0CD4C99D" w:rsidR="00F56F6F" w:rsidRPr="00F56F6F" w:rsidRDefault="00F56F6F" w:rsidP="00F56F6F">
      <w:pPr>
        <w:jc w:val="both"/>
        <w:rPr>
          <w:b/>
          <w:bCs/>
          <w:position w:val="6"/>
        </w:rPr>
      </w:pPr>
      <w:r w:rsidRPr="00F56F6F">
        <w:rPr>
          <w:b/>
          <w:bCs/>
          <w:position w:val="6"/>
        </w:rPr>
        <w:t>Исполнение:</w:t>
      </w:r>
    </w:p>
    <w:p w14:paraId="24AA0B31" w14:textId="69259590" w:rsidR="00F56F6F" w:rsidRPr="001A08FC" w:rsidRDefault="00F56F6F" w:rsidP="00455E25">
      <w:pPr>
        <w:ind w:firstLine="4111"/>
        <w:rPr>
          <w:bCs/>
          <w:position w:val="6"/>
        </w:rPr>
      </w:pPr>
      <w:r w:rsidRPr="001A08FC">
        <w:rPr>
          <w:b/>
          <w:bCs/>
          <w:position w:val="6"/>
        </w:rPr>
        <w:sym w:font="Symbol" w:char="F08B"/>
      </w:r>
      <w:r w:rsidRPr="001A08FC">
        <w:rPr>
          <w:b/>
          <w:bCs/>
          <w:position w:val="6"/>
        </w:rPr>
        <w:t xml:space="preserve"> - </w:t>
      </w:r>
      <w:r>
        <w:rPr>
          <w:bCs/>
          <w:position w:val="6"/>
        </w:rPr>
        <w:t>обычное</w:t>
      </w:r>
      <w:r w:rsidRPr="001A08FC">
        <w:rPr>
          <w:bCs/>
          <w:position w:val="6"/>
        </w:rPr>
        <w:t xml:space="preserve"> исполнение.</w:t>
      </w:r>
    </w:p>
    <w:p w14:paraId="2A7C1452" w14:textId="22DAA040" w:rsidR="00F56F6F" w:rsidRDefault="00F56F6F" w:rsidP="009C2ADB">
      <w:pPr>
        <w:ind w:left="2836" w:firstLine="1275"/>
        <w:rPr>
          <w:bCs/>
          <w:position w:val="6"/>
        </w:rPr>
      </w:pPr>
      <w:r w:rsidRPr="001A08FC">
        <w:rPr>
          <w:b/>
          <w:bCs/>
          <w:position w:val="6"/>
        </w:rPr>
        <w:sym w:font="Symbol" w:char="F08B"/>
      </w:r>
      <w:r w:rsidRPr="001A08FC">
        <w:rPr>
          <w:b/>
          <w:bCs/>
          <w:position w:val="6"/>
        </w:rPr>
        <w:t xml:space="preserve"> - </w:t>
      </w:r>
      <w:r>
        <w:rPr>
          <w:bCs/>
          <w:position w:val="6"/>
        </w:rPr>
        <w:t>взрывозащищенное</w:t>
      </w:r>
      <w:r w:rsidRPr="001A08FC">
        <w:rPr>
          <w:bCs/>
          <w:position w:val="6"/>
        </w:rPr>
        <w:t xml:space="preserve"> исполнение.</w:t>
      </w:r>
    </w:p>
    <w:p w14:paraId="75245D23" w14:textId="2E9436F9" w:rsidR="00F56F6F" w:rsidRPr="00F56F6F" w:rsidRDefault="00F56F6F" w:rsidP="00F56F6F">
      <w:pPr>
        <w:jc w:val="both"/>
        <w:rPr>
          <w:b/>
          <w:bCs/>
          <w:position w:val="6"/>
        </w:rPr>
      </w:pPr>
      <w:r>
        <w:rPr>
          <w:b/>
          <w:bCs/>
          <w:position w:val="6"/>
        </w:rPr>
        <w:t>Расположение вторичного преобразователя во взрывозащите:</w:t>
      </w:r>
    </w:p>
    <w:p w14:paraId="0F15EF45" w14:textId="6719063D" w:rsidR="00F56F6F" w:rsidRPr="001A08FC" w:rsidRDefault="00F56F6F" w:rsidP="009C2ADB">
      <w:pPr>
        <w:ind w:firstLine="4111"/>
        <w:rPr>
          <w:bCs/>
          <w:position w:val="6"/>
        </w:rPr>
      </w:pPr>
      <w:r w:rsidRPr="001A08FC">
        <w:rPr>
          <w:b/>
          <w:bCs/>
          <w:position w:val="6"/>
        </w:rPr>
        <w:sym w:font="Symbol" w:char="F08B"/>
      </w:r>
      <w:r w:rsidRPr="001A08FC">
        <w:rPr>
          <w:b/>
          <w:bCs/>
          <w:position w:val="6"/>
        </w:rPr>
        <w:t xml:space="preserve"> - </w:t>
      </w:r>
      <w:r>
        <w:rPr>
          <w:bCs/>
          <w:position w:val="6"/>
        </w:rPr>
        <w:t>во взрывоопасной зоне</w:t>
      </w:r>
      <w:r w:rsidRPr="001A08FC">
        <w:rPr>
          <w:bCs/>
          <w:position w:val="6"/>
        </w:rPr>
        <w:t>.</w:t>
      </w:r>
      <w:r w:rsidR="002E1185" w:rsidRPr="002E1185">
        <w:t xml:space="preserve"> </w:t>
      </w:r>
    </w:p>
    <w:p w14:paraId="5788DEBD" w14:textId="77777777" w:rsidR="00F56F6F" w:rsidRDefault="00F56F6F" w:rsidP="009C2ADB">
      <w:pPr>
        <w:ind w:left="2836" w:firstLine="1275"/>
        <w:rPr>
          <w:bCs/>
          <w:position w:val="6"/>
        </w:rPr>
      </w:pPr>
      <w:r w:rsidRPr="001A08FC">
        <w:rPr>
          <w:b/>
          <w:bCs/>
          <w:position w:val="6"/>
        </w:rPr>
        <w:sym w:font="Symbol" w:char="F08B"/>
      </w:r>
      <w:r w:rsidRPr="001A08FC">
        <w:rPr>
          <w:b/>
          <w:bCs/>
          <w:position w:val="6"/>
        </w:rPr>
        <w:t xml:space="preserve"> - </w:t>
      </w:r>
      <w:r>
        <w:rPr>
          <w:bCs/>
          <w:position w:val="6"/>
        </w:rPr>
        <w:t>вне взрывоопасной зоны</w:t>
      </w:r>
      <w:r w:rsidRPr="001A08FC">
        <w:rPr>
          <w:bCs/>
          <w:position w:val="6"/>
        </w:rPr>
        <w:t>.</w:t>
      </w:r>
    </w:p>
    <w:p w14:paraId="38D5ED19" w14:textId="193930C6" w:rsidR="00EF4751" w:rsidRPr="001A08FC" w:rsidRDefault="00EF4751" w:rsidP="00EF4751">
      <w:r w:rsidRPr="001A08FC">
        <w:rPr>
          <w:b/>
        </w:rPr>
        <w:t>2.</w:t>
      </w:r>
      <w:r>
        <w:rPr>
          <w:b/>
        </w:rPr>
        <w:t xml:space="preserve"> </w:t>
      </w:r>
      <w:r w:rsidRPr="001A08FC">
        <w:rPr>
          <w:b/>
        </w:rPr>
        <w:t xml:space="preserve">Длина грузоприемного устройства, </w:t>
      </w:r>
      <w:r w:rsidRPr="001A08FC">
        <w:t>(</w:t>
      </w:r>
      <w:r>
        <w:t>2</w:t>
      </w:r>
      <w:r w:rsidRPr="001A08FC">
        <w:t>…</w:t>
      </w:r>
      <w:r w:rsidR="000E62C6">
        <w:t>4</w:t>
      </w:r>
      <w:r>
        <w:t>0</w:t>
      </w:r>
      <w:r w:rsidRPr="001A08FC">
        <w:t>м):</w:t>
      </w:r>
      <w:r w:rsidR="00C163F0">
        <w:t xml:space="preserve"> _</w:t>
      </w:r>
      <w:r>
        <w:t>__</w:t>
      </w:r>
      <w:r w:rsidRPr="001A08FC">
        <w:t>_________</w:t>
      </w:r>
      <w:r w:rsidRPr="00F56F6F">
        <w:t>__________________________________</w:t>
      </w:r>
    </w:p>
    <w:p w14:paraId="01F5BC44" w14:textId="4C38ABB5" w:rsidR="00EF4751" w:rsidRPr="001A08FC" w:rsidRDefault="00EF4751" w:rsidP="00EF4751">
      <w:r w:rsidRPr="001A08FC">
        <w:rPr>
          <w:b/>
          <w:bCs/>
        </w:rPr>
        <w:t>3. Ширина грузоприемного устройства</w:t>
      </w:r>
      <w:r>
        <w:rPr>
          <w:b/>
          <w:bCs/>
        </w:rPr>
        <w:t xml:space="preserve">, </w:t>
      </w:r>
      <w:r w:rsidRPr="001A08FC">
        <w:t>(</w:t>
      </w:r>
      <w:r>
        <w:t>2</w:t>
      </w:r>
      <w:r w:rsidRPr="001A08FC">
        <w:t>…</w:t>
      </w:r>
      <w:r>
        <w:t>9</w:t>
      </w:r>
      <w:r w:rsidRPr="001A08FC">
        <w:t>м</w:t>
      </w:r>
      <w:r>
        <w:t>) _____________________</w:t>
      </w:r>
      <w:r w:rsidRPr="001A08FC">
        <w:t>_________________________</w:t>
      </w:r>
    </w:p>
    <w:p w14:paraId="4B442A8F" w14:textId="77777777" w:rsidR="00EF4751" w:rsidRPr="001A08FC" w:rsidRDefault="00EF4751" w:rsidP="00EF4751">
      <w:pPr>
        <w:pStyle w:val="a8"/>
        <w:tabs>
          <w:tab w:val="num" w:pos="851"/>
        </w:tabs>
        <w:spacing w:after="0"/>
        <w:ind w:left="0"/>
        <w:rPr>
          <w:b/>
          <w:bCs/>
          <w:sz w:val="24"/>
          <w:szCs w:val="24"/>
        </w:rPr>
      </w:pPr>
      <w:r w:rsidRPr="001A08FC">
        <w:rPr>
          <w:b/>
          <w:bCs/>
          <w:sz w:val="24"/>
          <w:szCs w:val="24"/>
        </w:rPr>
        <w:t>4.</w:t>
      </w:r>
      <w:r>
        <w:rPr>
          <w:b/>
          <w:bCs/>
          <w:sz w:val="24"/>
          <w:szCs w:val="24"/>
        </w:rPr>
        <w:t xml:space="preserve"> </w:t>
      </w:r>
      <w:r w:rsidRPr="001A08FC">
        <w:rPr>
          <w:b/>
          <w:bCs/>
          <w:sz w:val="24"/>
          <w:szCs w:val="24"/>
        </w:rPr>
        <w:t>Пределы взвешивания</w:t>
      </w:r>
      <w:r>
        <w:rPr>
          <w:b/>
          <w:bCs/>
          <w:sz w:val="24"/>
          <w:szCs w:val="24"/>
        </w:rPr>
        <w:t xml:space="preserve"> </w:t>
      </w:r>
      <w:r w:rsidRPr="001A08FC">
        <w:rPr>
          <w:b/>
          <w:bCs/>
          <w:sz w:val="24"/>
          <w:szCs w:val="24"/>
        </w:rPr>
        <w:t>для грузового автотранспорта (НПВ).</w:t>
      </w:r>
    </w:p>
    <w:p w14:paraId="11219016" w14:textId="283E10E7" w:rsidR="00EF4751" w:rsidRPr="001A08FC" w:rsidRDefault="00EF4751" w:rsidP="00EF4751">
      <w:pPr>
        <w:pStyle w:val="a8"/>
        <w:tabs>
          <w:tab w:val="num" w:pos="851"/>
        </w:tabs>
        <w:spacing w:after="0"/>
        <w:ind w:left="0"/>
        <w:rPr>
          <w:b/>
          <w:bCs/>
          <w:sz w:val="24"/>
          <w:szCs w:val="24"/>
        </w:rPr>
      </w:pPr>
      <w:r w:rsidRPr="001A08FC">
        <w:rPr>
          <w:b/>
          <w:bCs/>
          <w:position w:val="6"/>
          <w:sz w:val="24"/>
          <w:szCs w:val="24"/>
        </w:rPr>
        <w:sym w:font="Symbol" w:char="F08B"/>
      </w:r>
      <w:r w:rsidR="00E23547">
        <w:rPr>
          <w:b/>
          <w:bCs/>
          <w:position w:val="6"/>
          <w:sz w:val="24"/>
          <w:szCs w:val="24"/>
        </w:rPr>
        <w:t xml:space="preserve"> </w:t>
      </w:r>
      <w:r>
        <w:rPr>
          <w:position w:val="6"/>
          <w:sz w:val="24"/>
          <w:szCs w:val="24"/>
        </w:rPr>
        <w:t>10</w:t>
      </w:r>
      <w:r w:rsidRPr="001A08FC">
        <w:rPr>
          <w:position w:val="6"/>
          <w:sz w:val="24"/>
          <w:szCs w:val="24"/>
        </w:rPr>
        <w:t xml:space="preserve">т  </w:t>
      </w:r>
      <w:r w:rsidRPr="001A08FC">
        <w:rPr>
          <w:b/>
          <w:bCs/>
          <w:position w:val="6"/>
          <w:sz w:val="24"/>
          <w:szCs w:val="24"/>
        </w:rPr>
        <w:sym w:font="Symbol" w:char="F08B"/>
      </w:r>
      <w:r w:rsidR="00E23547">
        <w:rPr>
          <w:b/>
          <w:bCs/>
          <w:position w:val="6"/>
          <w:sz w:val="24"/>
          <w:szCs w:val="24"/>
        </w:rPr>
        <w:t xml:space="preserve"> </w:t>
      </w:r>
      <w:r w:rsidRPr="001A08FC">
        <w:rPr>
          <w:position w:val="6"/>
          <w:sz w:val="24"/>
          <w:szCs w:val="24"/>
        </w:rPr>
        <w:t xml:space="preserve">20т  </w:t>
      </w:r>
      <w:r w:rsidRPr="001A08FC">
        <w:rPr>
          <w:b/>
          <w:bCs/>
          <w:position w:val="6"/>
          <w:sz w:val="24"/>
          <w:szCs w:val="24"/>
        </w:rPr>
        <w:sym w:font="Symbol" w:char="F08B"/>
      </w:r>
      <w:r w:rsidR="00E23547">
        <w:rPr>
          <w:b/>
          <w:bCs/>
          <w:position w:val="6"/>
          <w:sz w:val="24"/>
          <w:szCs w:val="24"/>
        </w:rPr>
        <w:t xml:space="preserve"> </w:t>
      </w:r>
      <w:r w:rsidRPr="001A08FC">
        <w:rPr>
          <w:position w:val="6"/>
          <w:sz w:val="24"/>
          <w:szCs w:val="24"/>
        </w:rPr>
        <w:t xml:space="preserve">30т  </w:t>
      </w:r>
      <w:r w:rsidRPr="001A08FC">
        <w:rPr>
          <w:b/>
          <w:bCs/>
          <w:position w:val="6"/>
          <w:sz w:val="24"/>
          <w:szCs w:val="24"/>
          <w:shd w:val="clear" w:color="auto" w:fill="FFFFFF" w:themeFill="background1"/>
        </w:rPr>
        <w:sym w:font="Symbol" w:char="F08B"/>
      </w:r>
      <w:r w:rsidR="00E23547">
        <w:rPr>
          <w:b/>
          <w:bCs/>
          <w:position w:val="6"/>
          <w:sz w:val="24"/>
          <w:szCs w:val="24"/>
          <w:shd w:val="clear" w:color="auto" w:fill="FFFFFF" w:themeFill="background1"/>
        </w:rPr>
        <w:t xml:space="preserve"> </w:t>
      </w:r>
      <w:r w:rsidRPr="001A08FC">
        <w:rPr>
          <w:position w:val="6"/>
          <w:sz w:val="24"/>
          <w:szCs w:val="24"/>
        </w:rPr>
        <w:t xml:space="preserve">40т </w:t>
      </w:r>
      <w:r w:rsidRPr="001A08FC">
        <w:rPr>
          <w:b/>
          <w:bCs/>
          <w:position w:val="6"/>
          <w:sz w:val="24"/>
          <w:szCs w:val="24"/>
        </w:rPr>
        <w:sym w:font="Symbol" w:char="F08B"/>
      </w:r>
      <w:r w:rsidR="00E23547">
        <w:rPr>
          <w:b/>
          <w:bCs/>
          <w:position w:val="6"/>
          <w:sz w:val="24"/>
          <w:szCs w:val="24"/>
        </w:rPr>
        <w:t xml:space="preserve"> </w:t>
      </w:r>
      <w:r w:rsidRPr="001A08FC">
        <w:rPr>
          <w:position w:val="6"/>
          <w:sz w:val="24"/>
          <w:szCs w:val="24"/>
        </w:rPr>
        <w:t xml:space="preserve">50т  </w:t>
      </w:r>
      <w:r w:rsidRPr="001A08FC">
        <w:rPr>
          <w:b/>
          <w:bCs/>
          <w:position w:val="6"/>
          <w:sz w:val="24"/>
          <w:szCs w:val="24"/>
        </w:rPr>
        <w:sym w:font="Symbol" w:char="F08B"/>
      </w:r>
      <w:r w:rsidR="00E23547">
        <w:rPr>
          <w:b/>
          <w:bCs/>
          <w:position w:val="6"/>
          <w:sz w:val="24"/>
          <w:szCs w:val="24"/>
        </w:rPr>
        <w:t xml:space="preserve"> </w:t>
      </w:r>
      <w:r>
        <w:rPr>
          <w:position w:val="6"/>
          <w:sz w:val="24"/>
          <w:szCs w:val="24"/>
        </w:rPr>
        <w:t>60</w:t>
      </w:r>
      <w:r w:rsidRPr="001A08FC">
        <w:rPr>
          <w:position w:val="6"/>
          <w:sz w:val="24"/>
          <w:szCs w:val="24"/>
        </w:rPr>
        <w:t xml:space="preserve">т  </w:t>
      </w:r>
      <w:r w:rsidRPr="001A08FC">
        <w:rPr>
          <w:b/>
          <w:bCs/>
          <w:position w:val="6"/>
          <w:sz w:val="24"/>
          <w:szCs w:val="24"/>
        </w:rPr>
        <w:sym w:font="Symbol" w:char="F08B"/>
      </w:r>
      <w:r w:rsidR="00E23547">
        <w:rPr>
          <w:b/>
          <w:bCs/>
          <w:position w:val="6"/>
          <w:sz w:val="24"/>
          <w:szCs w:val="24"/>
        </w:rPr>
        <w:t xml:space="preserve"> </w:t>
      </w:r>
      <w:r w:rsidRPr="001A08FC">
        <w:rPr>
          <w:position w:val="6"/>
          <w:sz w:val="24"/>
          <w:szCs w:val="24"/>
        </w:rPr>
        <w:t xml:space="preserve">80т  </w:t>
      </w:r>
      <w:r w:rsidRPr="001A08FC">
        <w:rPr>
          <w:b/>
          <w:bCs/>
          <w:position w:val="6"/>
          <w:sz w:val="24"/>
          <w:szCs w:val="24"/>
        </w:rPr>
        <w:sym w:font="Symbol" w:char="F08B"/>
      </w:r>
      <w:r w:rsidR="00E23547">
        <w:rPr>
          <w:b/>
          <w:bCs/>
          <w:position w:val="6"/>
          <w:sz w:val="24"/>
          <w:szCs w:val="24"/>
        </w:rPr>
        <w:t xml:space="preserve"> </w:t>
      </w:r>
      <w:r w:rsidRPr="001A08FC">
        <w:rPr>
          <w:position w:val="6"/>
          <w:sz w:val="24"/>
          <w:szCs w:val="24"/>
        </w:rPr>
        <w:t xml:space="preserve">100т  </w:t>
      </w:r>
      <w:r w:rsidRPr="001A08FC">
        <w:rPr>
          <w:b/>
          <w:bCs/>
          <w:position w:val="6"/>
          <w:sz w:val="24"/>
          <w:szCs w:val="24"/>
        </w:rPr>
        <w:sym w:font="Symbol" w:char="F08B"/>
      </w:r>
      <w:r w:rsidRPr="001A08FC">
        <w:rPr>
          <w:position w:val="6"/>
          <w:sz w:val="24"/>
          <w:szCs w:val="24"/>
        </w:rPr>
        <w:t>_____т</w:t>
      </w:r>
    </w:p>
    <w:p w14:paraId="4FA16832" w14:textId="425F2320" w:rsidR="00EF4751" w:rsidRPr="00F605C7" w:rsidRDefault="00EF4751" w:rsidP="00EF4751">
      <w:pPr>
        <w:pStyle w:val="a8"/>
        <w:spacing w:after="0"/>
        <w:ind w:left="0"/>
        <w:rPr>
          <w:b/>
          <w:bCs/>
          <w:position w:val="6"/>
          <w:sz w:val="24"/>
          <w:szCs w:val="24"/>
        </w:rPr>
      </w:pPr>
      <w:r w:rsidRPr="001A08FC">
        <w:rPr>
          <w:b/>
          <w:bCs/>
          <w:position w:val="6"/>
          <w:sz w:val="24"/>
          <w:szCs w:val="24"/>
        </w:rPr>
        <w:t xml:space="preserve">5. </w:t>
      </w:r>
      <w:r>
        <w:rPr>
          <w:b/>
          <w:bCs/>
          <w:position w:val="6"/>
          <w:sz w:val="24"/>
          <w:szCs w:val="24"/>
        </w:rPr>
        <w:t>Осевая нагрузка на весовые модули:</w:t>
      </w:r>
    </w:p>
    <w:tbl>
      <w:tblPr>
        <w:tblpPr w:leftFromText="180" w:rightFromText="180" w:vertAnchor="text" w:horzAnchor="page" w:tblpX="2454" w:tblpY="114"/>
        <w:tblOverlap w:val="never"/>
        <w:tblW w:w="7960" w:type="dxa"/>
        <w:tblLook w:val="04A0" w:firstRow="1" w:lastRow="0" w:firstColumn="1" w:lastColumn="0" w:noHBand="0" w:noVBand="1"/>
      </w:tblPr>
      <w:tblGrid>
        <w:gridCol w:w="460"/>
        <w:gridCol w:w="1420"/>
        <w:gridCol w:w="1940"/>
        <w:gridCol w:w="1879"/>
        <w:gridCol w:w="2261"/>
      </w:tblGrid>
      <w:tr w:rsidR="00EF4751" w:rsidRPr="00117FD8" w14:paraId="18894E24" w14:textId="77777777" w:rsidTr="003A345E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1596" w14:textId="77777777" w:rsidR="00EF4751" w:rsidRPr="00117FD8" w:rsidRDefault="00EF4751" w:rsidP="003A345E">
            <w:pPr>
              <w:ind w:left="-142"/>
              <w:jc w:val="center"/>
              <w:rPr>
                <w:color w:val="000000"/>
                <w:sz w:val="22"/>
                <w:szCs w:val="22"/>
              </w:rPr>
            </w:pPr>
            <w:r w:rsidRPr="00117F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40A03" w14:textId="77777777" w:rsidR="00EF4751" w:rsidRPr="00117FD8" w:rsidRDefault="00EF4751" w:rsidP="003A34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Pr="00117FD8">
              <w:rPr>
                <w:color w:val="000000"/>
                <w:sz w:val="22"/>
                <w:szCs w:val="22"/>
              </w:rPr>
              <w:t>дну ось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EBEE" w14:textId="77777777" w:rsidR="00EF4751" w:rsidRPr="00117FD8" w:rsidRDefault="00EF4751" w:rsidP="003A34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117FD8">
              <w:rPr>
                <w:color w:val="000000"/>
                <w:sz w:val="22"/>
                <w:szCs w:val="22"/>
              </w:rPr>
              <w:t>двоенн</w:t>
            </w:r>
            <w:r>
              <w:rPr>
                <w:color w:val="000000"/>
                <w:sz w:val="22"/>
                <w:szCs w:val="22"/>
              </w:rPr>
              <w:t>ая</w:t>
            </w:r>
            <w:r w:rsidRPr="00117FD8">
              <w:rPr>
                <w:color w:val="000000"/>
                <w:sz w:val="22"/>
                <w:szCs w:val="22"/>
              </w:rPr>
              <w:t xml:space="preserve"> ось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7F74F" w14:textId="77777777" w:rsidR="00EF4751" w:rsidRPr="00117FD8" w:rsidRDefault="00EF4751" w:rsidP="003A34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117FD8">
              <w:rPr>
                <w:color w:val="000000"/>
                <w:sz w:val="22"/>
                <w:szCs w:val="22"/>
              </w:rPr>
              <w:t>троенн</w:t>
            </w:r>
            <w:r>
              <w:rPr>
                <w:color w:val="000000"/>
                <w:sz w:val="22"/>
                <w:szCs w:val="22"/>
              </w:rPr>
              <w:t>ая</w:t>
            </w:r>
            <w:r w:rsidRPr="00117FD8">
              <w:rPr>
                <w:color w:val="000000"/>
                <w:sz w:val="22"/>
                <w:szCs w:val="22"/>
              </w:rPr>
              <w:t xml:space="preserve"> ось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7501D" w14:textId="77777777" w:rsidR="00EF4751" w:rsidRPr="00117FD8" w:rsidRDefault="00EF4751" w:rsidP="003A345E">
            <w:pPr>
              <w:jc w:val="center"/>
              <w:rPr>
                <w:color w:val="000000"/>
                <w:sz w:val="22"/>
                <w:szCs w:val="22"/>
              </w:rPr>
            </w:pPr>
            <w:r w:rsidRPr="00117FD8">
              <w:rPr>
                <w:color w:val="000000"/>
                <w:sz w:val="22"/>
                <w:szCs w:val="22"/>
              </w:rPr>
              <w:t>Выбрать необходимое</w:t>
            </w:r>
          </w:p>
        </w:tc>
      </w:tr>
      <w:tr w:rsidR="00EF4751" w:rsidRPr="00117FD8" w14:paraId="49BDD3AB" w14:textId="77777777" w:rsidTr="003A345E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88A0" w14:textId="77777777" w:rsidR="00EF4751" w:rsidRPr="00117FD8" w:rsidRDefault="00EF4751" w:rsidP="003A345E">
            <w:pPr>
              <w:jc w:val="center"/>
              <w:rPr>
                <w:color w:val="000000"/>
                <w:sz w:val="22"/>
                <w:szCs w:val="22"/>
              </w:rPr>
            </w:pPr>
            <w:r w:rsidRPr="00117FD8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6240" w14:textId="77777777" w:rsidR="00EF4751" w:rsidRPr="00117FD8" w:rsidRDefault="00EF4751" w:rsidP="003A345E">
            <w:pPr>
              <w:jc w:val="center"/>
              <w:rPr>
                <w:color w:val="000000"/>
                <w:sz w:val="22"/>
                <w:szCs w:val="22"/>
              </w:rPr>
            </w:pPr>
            <w:r w:rsidRPr="00117FD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2250" w14:textId="77777777" w:rsidR="00EF4751" w:rsidRPr="00117FD8" w:rsidRDefault="00EF4751" w:rsidP="003A345E">
            <w:pPr>
              <w:jc w:val="center"/>
              <w:rPr>
                <w:color w:val="000000"/>
                <w:sz w:val="22"/>
                <w:szCs w:val="22"/>
              </w:rPr>
            </w:pPr>
            <w:r w:rsidRPr="00117FD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85B02" w14:textId="77777777" w:rsidR="00EF4751" w:rsidRPr="00117FD8" w:rsidRDefault="00EF4751" w:rsidP="003A345E">
            <w:pPr>
              <w:jc w:val="center"/>
              <w:rPr>
                <w:color w:val="000000"/>
                <w:sz w:val="22"/>
                <w:szCs w:val="22"/>
              </w:rPr>
            </w:pPr>
            <w:r w:rsidRPr="00117FD8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56FC" w14:textId="77777777" w:rsidR="00EF4751" w:rsidRPr="00117FD8" w:rsidRDefault="00EF4751" w:rsidP="003A345E">
            <w:pPr>
              <w:rPr>
                <w:color w:val="000000"/>
                <w:sz w:val="22"/>
                <w:szCs w:val="22"/>
              </w:rPr>
            </w:pPr>
            <w:r w:rsidRPr="00117FD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F4751" w:rsidRPr="00117FD8" w14:paraId="7AB39513" w14:textId="77777777" w:rsidTr="003A345E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E23F6" w14:textId="77777777" w:rsidR="00EF4751" w:rsidRPr="00117FD8" w:rsidRDefault="00EF4751" w:rsidP="003A345E">
            <w:pPr>
              <w:jc w:val="center"/>
              <w:rPr>
                <w:color w:val="000000"/>
                <w:sz w:val="22"/>
                <w:szCs w:val="22"/>
              </w:rPr>
            </w:pPr>
            <w:r w:rsidRPr="00117FD8">
              <w:rPr>
                <w:color w:val="000000"/>
                <w:sz w:val="22"/>
                <w:szCs w:val="2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49DE" w14:textId="77777777" w:rsidR="00EF4751" w:rsidRPr="00117FD8" w:rsidRDefault="00EF4751" w:rsidP="003A345E">
            <w:pPr>
              <w:jc w:val="center"/>
              <w:rPr>
                <w:color w:val="000000"/>
                <w:sz w:val="22"/>
                <w:szCs w:val="22"/>
              </w:rPr>
            </w:pPr>
            <w:r w:rsidRPr="00117FD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C97A6" w14:textId="77777777" w:rsidR="00EF4751" w:rsidRPr="00117FD8" w:rsidRDefault="00EF4751" w:rsidP="003A345E">
            <w:pPr>
              <w:jc w:val="center"/>
              <w:rPr>
                <w:color w:val="000000"/>
                <w:sz w:val="22"/>
                <w:szCs w:val="22"/>
              </w:rPr>
            </w:pPr>
            <w:r w:rsidRPr="00117FD8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29883" w14:textId="77777777" w:rsidR="00EF4751" w:rsidRPr="00117FD8" w:rsidRDefault="00EF4751" w:rsidP="003A345E">
            <w:pPr>
              <w:jc w:val="center"/>
              <w:rPr>
                <w:color w:val="000000"/>
                <w:sz w:val="22"/>
                <w:szCs w:val="22"/>
              </w:rPr>
            </w:pPr>
            <w:r w:rsidRPr="00117FD8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1D84C" w14:textId="77777777" w:rsidR="00EF4751" w:rsidRPr="00117FD8" w:rsidRDefault="00EF4751" w:rsidP="003A345E">
            <w:pPr>
              <w:rPr>
                <w:color w:val="000000"/>
                <w:sz w:val="22"/>
                <w:szCs w:val="22"/>
              </w:rPr>
            </w:pPr>
            <w:r w:rsidRPr="00117FD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F4751" w:rsidRPr="00117FD8" w14:paraId="6DC9B390" w14:textId="77777777" w:rsidTr="003A345E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0651" w14:textId="77777777" w:rsidR="00EF4751" w:rsidRPr="00117FD8" w:rsidRDefault="00EF4751" w:rsidP="003A345E">
            <w:pPr>
              <w:jc w:val="center"/>
              <w:rPr>
                <w:color w:val="000000"/>
                <w:sz w:val="22"/>
                <w:szCs w:val="22"/>
              </w:rPr>
            </w:pPr>
            <w:r w:rsidRPr="00117FD8">
              <w:rPr>
                <w:color w:val="000000"/>
                <w:sz w:val="22"/>
                <w:szCs w:val="2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3A8C" w14:textId="77777777" w:rsidR="00EF4751" w:rsidRPr="00117FD8" w:rsidRDefault="00EF4751" w:rsidP="003A345E">
            <w:pPr>
              <w:jc w:val="center"/>
              <w:rPr>
                <w:color w:val="000000"/>
                <w:sz w:val="22"/>
                <w:szCs w:val="22"/>
              </w:rPr>
            </w:pPr>
            <w:r w:rsidRPr="00117FD8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906FF" w14:textId="77777777" w:rsidR="00EF4751" w:rsidRPr="00117FD8" w:rsidRDefault="00EF4751" w:rsidP="003A345E">
            <w:pPr>
              <w:jc w:val="center"/>
              <w:rPr>
                <w:color w:val="000000"/>
                <w:sz w:val="22"/>
                <w:szCs w:val="22"/>
              </w:rPr>
            </w:pPr>
            <w:r w:rsidRPr="00117FD8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E1AF5" w14:textId="77777777" w:rsidR="00EF4751" w:rsidRPr="00117FD8" w:rsidRDefault="00EF4751" w:rsidP="003A345E">
            <w:pPr>
              <w:jc w:val="center"/>
              <w:rPr>
                <w:color w:val="000000"/>
                <w:sz w:val="22"/>
                <w:szCs w:val="22"/>
              </w:rPr>
            </w:pPr>
            <w:r w:rsidRPr="00117FD8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1D4B" w14:textId="77777777" w:rsidR="00EF4751" w:rsidRPr="00117FD8" w:rsidRDefault="00EF4751" w:rsidP="003A345E">
            <w:pPr>
              <w:rPr>
                <w:color w:val="000000"/>
                <w:sz w:val="22"/>
                <w:szCs w:val="22"/>
              </w:rPr>
            </w:pPr>
            <w:r w:rsidRPr="00117FD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F4751" w:rsidRPr="00117FD8" w14:paraId="7BA4B17E" w14:textId="77777777" w:rsidTr="003A345E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A9C09" w14:textId="77777777" w:rsidR="00EF4751" w:rsidRPr="00117FD8" w:rsidRDefault="00EF4751" w:rsidP="003A345E">
            <w:pPr>
              <w:jc w:val="center"/>
              <w:rPr>
                <w:color w:val="000000"/>
                <w:sz w:val="22"/>
                <w:szCs w:val="22"/>
              </w:rPr>
            </w:pPr>
            <w:r w:rsidRPr="00117FD8">
              <w:rPr>
                <w:color w:val="000000"/>
                <w:sz w:val="22"/>
                <w:szCs w:val="22"/>
              </w:rPr>
              <w:t>IV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07DF" w14:textId="77777777" w:rsidR="00EF4751" w:rsidRPr="00117FD8" w:rsidRDefault="00EF4751" w:rsidP="003A345E">
            <w:pPr>
              <w:jc w:val="center"/>
              <w:rPr>
                <w:color w:val="000000"/>
                <w:sz w:val="22"/>
                <w:szCs w:val="22"/>
              </w:rPr>
            </w:pPr>
            <w:r w:rsidRPr="00117FD8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7C091" w14:textId="77777777" w:rsidR="00EF4751" w:rsidRPr="00117FD8" w:rsidRDefault="00EF4751" w:rsidP="003A345E">
            <w:pPr>
              <w:jc w:val="center"/>
              <w:rPr>
                <w:color w:val="000000"/>
                <w:sz w:val="22"/>
                <w:szCs w:val="22"/>
              </w:rPr>
            </w:pPr>
            <w:r w:rsidRPr="00117FD8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34A41" w14:textId="77777777" w:rsidR="00EF4751" w:rsidRPr="00117FD8" w:rsidRDefault="00EF4751" w:rsidP="003A345E">
            <w:pPr>
              <w:jc w:val="center"/>
              <w:rPr>
                <w:color w:val="000000"/>
                <w:sz w:val="22"/>
                <w:szCs w:val="22"/>
              </w:rPr>
            </w:pPr>
            <w:r w:rsidRPr="00117FD8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4F57" w14:textId="77777777" w:rsidR="00EF4751" w:rsidRPr="00117FD8" w:rsidRDefault="00EF4751" w:rsidP="003A345E">
            <w:pPr>
              <w:rPr>
                <w:color w:val="000000"/>
                <w:sz w:val="22"/>
                <w:szCs w:val="22"/>
              </w:rPr>
            </w:pPr>
            <w:r w:rsidRPr="00117FD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F4751" w:rsidRPr="00117FD8" w14:paraId="148C78B6" w14:textId="77777777" w:rsidTr="003A345E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A1665" w14:textId="77777777" w:rsidR="00EF4751" w:rsidRPr="00117FD8" w:rsidRDefault="00EF4751" w:rsidP="003A345E">
            <w:pPr>
              <w:jc w:val="center"/>
              <w:rPr>
                <w:color w:val="000000"/>
                <w:sz w:val="22"/>
                <w:szCs w:val="22"/>
              </w:rPr>
            </w:pPr>
            <w:r w:rsidRPr="00117FD8">
              <w:rPr>
                <w:color w:val="000000"/>
                <w:sz w:val="22"/>
                <w:szCs w:val="22"/>
              </w:rPr>
              <w:t>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28FC" w14:textId="77777777" w:rsidR="00EF4751" w:rsidRPr="00117FD8" w:rsidRDefault="00EF4751" w:rsidP="003A345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34F8" w14:textId="77777777" w:rsidR="00EF4751" w:rsidRPr="00117FD8" w:rsidRDefault="00EF4751" w:rsidP="003A345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FDBD" w14:textId="77777777" w:rsidR="00EF4751" w:rsidRPr="00117FD8" w:rsidRDefault="00EF4751" w:rsidP="003A345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07DC" w14:textId="77777777" w:rsidR="00EF4751" w:rsidRPr="00117FD8" w:rsidRDefault="00EF4751" w:rsidP="003A345E">
            <w:pPr>
              <w:rPr>
                <w:color w:val="000000"/>
                <w:sz w:val="22"/>
                <w:szCs w:val="22"/>
              </w:rPr>
            </w:pPr>
            <w:r w:rsidRPr="00117FD8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6BFFA645" w14:textId="400619B6" w:rsidR="00EF4751" w:rsidRPr="009C2ADB" w:rsidRDefault="004B605F" w:rsidP="00EF4751">
      <w:pPr>
        <w:pStyle w:val="a8"/>
        <w:spacing w:after="0"/>
        <w:ind w:left="0"/>
        <w:rPr>
          <w:b/>
          <w:bCs/>
          <w:position w:val="6"/>
          <w:sz w:val="24"/>
          <w:szCs w:val="24"/>
        </w:rPr>
      </w:pPr>
      <w:r>
        <w:rPr>
          <w:b/>
          <w:bCs/>
          <w:position w:val="6"/>
          <w:sz w:val="24"/>
          <w:szCs w:val="24"/>
        </w:rPr>
        <w:br w:type="textWrapping" w:clear="all"/>
      </w:r>
    </w:p>
    <w:p w14:paraId="499AA232" w14:textId="77777777" w:rsidR="00EF4751" w:rsidRPr="00767DFE" w:rsidRDefault="00EF4751" w:rsidP="00EF4751">
      <w:pPr>
        <w:pStyle w:val="a8"/>
        <w:spacing w:after="0"/>
        <w:ind w:left="0"/>
        <w:rPr>
          <w:sz w:val="24"/>
          <w:szCs w:val="24"/>
        </w:rPr>
      </w:pPr>
      <w:r w:rsidRPr="001A08FC">
        <w:rPr>
          <w:b/>
          <w:sz w:val="24"/>
          <w:szCs w:val="24"/>
        </w:rPr>
        <w:t>6.</w:t>
      </w:r>
      <w:r>
        <w:rPr>
          <w:b/>
          <w:sz w:val="24"/>
          <w:szCs w:val="24"/>
        </w:rPr>
        <w:t xml:space="preserve"> </w:t>
      </w:r>
      <w:r w:rsidRPr="001A08FC">
        <w:rPr>
          <w:b/>
          <w:sz w:val="24"/>
          <w:szCs w:val="24"/>
        </w:rPr>
        <w:t>Расстояние от грузоприемного устрой</w:t>
      </w:r>
      <w:r>
        <w:rPr>
          <w:b/>
          <w:sz w:val="24"/>
          <w:szCs w:val="24"/>
        </w:rPr>
        <w:t xml:space="preserve">ства до помещения весовой, м: </w:t>
      </w:r>
      <w:r w:rsidRPr="00EF4751">
        <w:rPr>
          <w:sz w:val="24"/>
          <w:szCs w:val="24"/>
        </w:rPr>
        <w:t>____</w:t>
      </w:r>
      <w:r w:rsidRPr="00767DFE">
        <w:rPr>
          <w:sz w:val="24"/>
          <w:szCs w:val="24"/>
        </w:rPr>
        <w:t>__</w:t>
      </w:r>
      <w:r>
        <w:rPr>
          <w:sz w:val="24"/>
          <w:szCs w:val="24"/>
        </w:rPr>
        <w:t>__________________</w:t>
      </w:r>
    </w:p>
    <w:p w14:paraId="4C4D3F31" w14:textId="77777777" w:rsidR="00EF4751" w:rsidRDefault="00EF4751" w:rsidP="00EF4751">
      <w:pPr>
        <w:rPr>
          <w:bCs/>
          <w:position w:val="6"/>
        </w:rPr>
      </w:pPr>
      <w:r w:rsidRPr="001A08FC">
        <w:rPr>
          <w:b/>
        </w:rPr>
        <w:t>7. Среднее</w:t>
      </w:r>
      <w:r>
        <w:rPr>
          <w:b/>
        </w:rPr>
        <w:t xml:space="preserve"> </w:t>
      </w:r>
      <w:r w:rsidRPr="001A08FC">
        <w:rPr>
          <w:b/>
        </w:rPr>
        <w:t>число</w:t>
      </w:r>
      <w:r>
        <w:rPr>
          <w:b/>
        </w:rPr>
        <w:t xml:space="preserve"> </w:t>
      </w:r>
      <w:r w:rsidRPr="001A08FC">
        <w:rPr>
          <w:b/>
        </w:rPr>
        <w:t xml:space="preserve">автомобилей, взвешиваемых за сутки: </w:t>
      </w:r>
      <w:r w:rsidRPr="00767DFE">
        <w:t>_</w:t>
      </w:r>
      <w:r>
        <w:t>____</w:t>
      </w:r>
      <w:r w:rsidRPr="00767DFE">
        <w:t>_________________________________</w:t>
      </w:r>
    </w:p>
    <w:p w14:paraId="4A7E0B46" w14:textId="77777777" w:rsidR="001A08FC" w:rsidRPr="001A08FC" w:rsidRDefault="001A08FC" w:rsidP="001A08FC">
      <w:pPr>
        <w:pStyle w:val="a8"/>
        <w:tabs>
          <w:tab w:val="num" w:pos="567"/>
        </w:tabs>
        <w:spacing w:after="0"/>
        <w:ind w:left="0"/>
        <w:rPr>
          <w:b/>
          <w:bCs/>
          <w:sz w:val="24"/>
          <w:szCs w:val="24"/>
        </w:rPr>
      </w:pPr>
      <w:r w:rsidRPr="001A08FC">
        <w:rPr>
          <w:b/>
          <w:bCs/>
          <w:sz w:val="24"/>
          <w:szCs w:val="24"/>
        </w:rPr>
        <w:t>8.</w:t>
      </w:r>
      <w:r w:rsidR="00767DFE">
        <w:rPr>
          <w:b/>
          <w:bCs/>
          <w:sz w:val="24"/>
          <w:szCs w:val="24"/>
        </w:rPr>
        <w:t xml:space="preserve"> </w:t>
      </w:r>
      <w:r w:rsidRPr="001A08FC">
        <w:rPr>
          <w:b/>
          <w:bCs/>
          <w:sz w:val="24"/>
          <w:szCs w:val="24"/>
        </w:rPr>
        <w:t>Способ взвешивания</w:t>
      </w:r>
    </w:p>
    <w:p w14:paraId="6083596A" w14:textId="77777777" w:rsidR="001A08FC" w:rsidRPr="001A08FC" w:rsidRDefault="0078755F" w:rsidP="00EF4751">
      <w:pPr>
        <w:pStyle w:val="a8"/>
        <w:spacing w:after="0"/>
        <w:rPr>
          <w:position w:val="6"/>
          <w:sz w:val="24"/>
          <w:szCs w:val="24"/>
        </w:rPr>
      </w:pPr>
      <w:r w:rsidRPr="001A08FC">
        <w:rPr>
          <w:b/>
          <w:bCs/>
          <w:position w:val="6"/>
        </w:rPr>
        <w:sym w:font="Symbol" w:char="F08B"/>
      </w:r>
      <w:r w:rsidR="001A08FC" w:rsidRPr="001A08FC">
        <w:rPr>
          <w:position w:val="6"/>
          <w:sz w:val="24"/>
          <w:szCs w:val="24"/>
        </w:rPr>
        <w:t xml:space="preserve"> взвешивание в статике (с остановкой на весах)                          </w:t>
      </w:r>
    </w:p>
    <w:p w14:paraId="2A0A214F" w14:textId="521EDED6" w:rsidR="001A08FC" w:rsidRPr="001A08FC" w:rsidRDefault="0078755F" w:rsidP="001A08FC">
      <w:pPr>
        <w:pStyle w:val="a8"/>
        <w:spacing w:after="0"/>
        <w:rPr>
          <w:b/>
          <w:bCs/>
          <w:sz w:val="24"/>
          <w:szCs w:val="24"/>
        </w:rPr>
      </w:pPr>
      <w:r w:rsidRPr="00721BEB">
        <w:rPr>
          <w:b/>
          <w:bCs/>
          <w:position w:val="6"/>
        </w:rPr>
        <w:sym w:font="Symbol" w:char="F08B"/>
      </w:r>
      <w:r w:rsidR="000928AF" w:rsidRPr="00721BEB">
        <w:rPr>
          <w:b/>
          <w:bCs/>
          <w:position w:val="6"/>
        </w:rPr>
        <w:t xml:space="preserve"> </w:t>
      </w:r>
      <w:proofErr w:type="spellStart"/>
      <w:r w:rsidR="001A08FC" w:rsidRPr="00721BEB">
        <w:rPr>
          <w:bCs/>
          <w:position w:val="6"/>
          <w:sz w:val="24"/>
          <w:szCs w:val="24"/>
        </w:rPr>
        <w:t>поосное</w:t>
      </w:r>
      <w:proofErr w:type="spellEnd"/>
      <w:r w:rsidR="006C5E07" w:rsidRPr="00721BEB">
        <w:rPr>
          <w:bCs/>
          <w:position w:val="6"/>
          <w:sz w:val="24"/>
          <w:szCs w:val="24"/>
        </w:rPr>
        <w:t xml:space="preserve"> </w:t>
      </w:r>
      <w:r w:rsidR="001A08FC" w:rsidRPr="00721BEB">
        <w:rPr>
          <w:position w:val="6"/>
          <w:sz w:val="24"/>
          <w:szCs w:val="24"/>
        </w:rPr>
        <w:t>взвешивание автомобилей (только для технологического использования)</w:t>
      </w:r>
    </w:p>
    <w:p w14:paraId="61AC9975" w14:textId="77777777" w:rsidR="001A08FC" w:rsidRPr="001A08FC" w:rsidRDefault="001A08FC" w:rsidP="001A08FC">
      <w:pPr>
        <w:pStyle w:val="a8"/>
        <w:tabs>
          <w:tab w:val="num" w:pos="567"/>
        </w:tabs>
        <w:spacing w:after="0"/>
        <w:ind w:left="0"/>
        <w:rPr>
          <w:b/>
          <w:sz w:val="24"/>
          <w:szCs w:val="24"/>
        </w:rPr>
      </w:pPr>
      <w:r w:rsidRPr="001A08FC">
        <w:rPr>
          <w:b/>
          <w:bCs/>
          <w:sz w:val="24"/>
          <w:szCs w:val="24"/>
        </w:rPr>
        <w:t>9.</w:t>
      </w:r>
      <w:r w:rsidR="00767DFE">
        <w:rPr>
          <w:b/>
          <w:bCs/>
          <w:sz w:val="24"/>
          <w:szCs w:val="24"/>
        </w:rPr>
        <w:t xml:space="preserve"> </w:t>
      </w:r>
      <w:r w:rsidRPr="001A08FC">
        <w:rPr>
          <w:b/>
          <w:bCs/>
          <w:sz w:val="24"/>
          <w:szCs w:val="24"/>
        </w:rPr>
        <w:t>Краткая характеристика грунтов в месте установ</w:t>
      </w:r>
      <w:r w:rsidR="000928AF">
        <w:rPr>
          <w:b/>
          <w:bCs/>
          <w:sz w:val="24"/>
          <w:szCs w:val="24"/>
        </w:rPr>
        <w:t>о</w:t>
      </w:r>
      <w:r w:rsidRPr="001A08FC">
        <w:rPr>
          <w:b/>
          <w:bCs/>
          <w:sz w:val="24"/>
          <w:szCs w:val="24"/>
        </w:rPr>
        <w:t>к весов (</w:t>
      </w:r>
      <w:r w:rsidRPr="001A08FC">
        <w:rPr>
          <w:b/>
          <w:sz w:val="24"/>
          <w:szCs w:val="24"/>
        </w:rPr>
        <w:t>глубина промерзания, залегание грунтовых вод и т.д.)</w:t>
      </w:r>
      <w:r w:rsidR="000162F9">
        <w:rPr>
          <w:b/>
          <w:sz w:val="24"/>
          <w:szCs w:val="24"/>
        </w:rPr>
        <w:t xml:space="preserve"> </w:t>
      </w:r>
      <w:r w:rsidR="000162F9" w:rsidRPr="000162F9">
        <w:rPr>
          <w:sz w:val="24"/>
          <w:szCs w:val="24"/>
        </w:rPr>
        <w:t>_____________________________________________________________________</w:t>
      </w:r>
      <w:r w:rsidRPr="000162F9">
        <w:rPr>
          <w:sz w:val="24"/>
          <w:szCs w:val="24"/>
        </w:rPr>
        <w:t xml:space="preserve"> </w:t>
      </w:r>
      <w:r w:rsidRPr="00767DF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14:paraId="3587FB77" w14:textId="70D92150" w:rsidR="001A08FC" w:rsidRPr="001A08FC" w:rsidRDefault="001A08FC" w:rsidP="001A08FC">
      <w:pPr>
        <w:spacing w:before="120" w:line="240" w:lineRule="exact"/>
        <w:jc w:val="both"/>
        <w:rPr>
          <w:b/>
        </w:rPr>
      </w:pPr>
      <w:r w:rsidRPr="001A08FC">
        <w:rPr>
          <w:b/>
        </w:rPr>
        <w:t xml:space="preserve">10. Вспомогательное оборудование: </w:t>
      </w:r>
    </w:p>
    <w:p w14:paraId="3CC6D587" w14:textId="77777777" w:rsidR="001A08FC" w:rsidRPr="001A08FC" w:rsidRDefault="001A08FC" w:rsidP="001A08FC">
      <w:pPr>
        <w:spacing w:line="240" w:lineRule="exact"/>
        <w:jc w:val="both"/>
      </w:pPr>
      <w:r w:rsidRPr="001A08FC">
        <w:sym w:font="Symbol" w:char="F02D"/>
      </w:r>
      <w:r w:rsidR="000162F9">
        <w:t xml:space="preserve"> </w:t>
      </w:r>
      <w:r w:rsidRPr="001A08FC">
        <w:t xml:space="preserve">персональный компьютер (системный блок, монитор, мышь, клавиатура, сетевой фильтр, базовое программное обеспечение </w:t>
      </w:r>
      <w:r w:rsidR="00767DFE" w:rsidRPr="001A08FC">
        <w:t>для ведения</w:t>
      </w:r>
      <w:r w:rsidRPr="001A08FC">
        <w:t xml:space="preserve"> учета взвешивания)</w:t>
      </w:r>
    </w:p>
    <w:p w14:paraId="32FA78F5" w14:textId="77777777" w:rsidR="000162F9" w:rsidRPr="001A08FC" w:rsidRDefault="000162F9" w:rsidP="000162F9">
      <w:pPr>
        <w:tabs>
          <w:tab w:val="left" w:leader="dot" w:pos="5954"/>
          <w:tab w:val="left" w:leader="dot" w:pos="8080"/>
        </w:tabs>
        <w:spacing w:line="240" w:lineRule="exact"/>
        <w:jc w:val="center"/>
      </w:pPr>
      <w:r w:rsidRPr="001A08FC">
        <w:t>□</w:t>
      </w:r>
      <w:r>
        <w:t xml:space="preserve">  </w:t>
      </w:r>
      <w:r w:rsidRPr="001A08FC">
        <w:t>да</w:t>
      </w:r>
      <w:r>
        <w:t xml:space="preserve">   </w:t>
      </w:r>
      <w:r w:rsidRPr="001A08FC">
        <w:rPr>
          <w:shd w:val="clear" w:color="auto" w:fill="FFFFFF" w:themeFill="background1"/>
        </w:rPr>
        <w:t>□</w:t>
      </w:r>
      <w:r>
        <w:t xml:space="preserve">  </w:t>
      </w:r>
      <w:r w:rsidRPr="001A08FC">
        <w:t>нет</w:t>
      </w:r>
    </w:p>
    <w:p w14:paraId="4DFF0B78" w14:textId="6AED0735" w:rsidR="001A08FC" w:rsidRPr="001A08FC" w:rsidRDefault="001A08FC" w:rsidP="001A08FC">
      <w:pPr>
        <w:spacing w:before="120" w:line="240" w:lineRule="exact"/>
        <w:jc w:val="both"/>
      </w:pPr>
      <w:r w:rsidRPr="001A08FC">
        <w:t>Характеристики (что входит: принтер</w:t>
      </w:r>
      <w:r w:rsidR="00F01AA7">
        <w:t>,</w:t>
      </w:r>
      <w:r w:rsidR="000928AF">
        <w:t xml:space="preserve"> </w:t>
      </w:r>
      <w:r w:rsidRPr="001A08FC">
        <w:t>бесперебойник, сетевой и т.д.):</w:t>
      </w:r>
    </w:p>
    <w:p w14:paraId="4C67EAD6" w14:textId="77777777" w:rsidR="001A08FC" w:rsidRPr="001A08FC" w:rsidRDefault="001A08FC" w:rsidP="001A08FC">
      <w:r w:rsidRPr="001A08FC">
        <w:t>_________________________________________________________________________________________________________________________________________</w:t>
      </w:r>
      <w:r>
        <w:t>____________</w:t>
      </w:r>
      <w:r w:rsidRPr="001A08FC">
        <w:t>_____________________________</w:t>
      </w:r>
    </w:p>
    <w:p w14:paraId="49A8F154" w14:textId="2F5BDCBB" w:rsidR="001A08FC" w:rsidRPr="001A08FC" w:rsidRDefault="001A08FC" w:rsidP="001A08FC">
      <w:r w:rsidRPr="001A08FC">
        <w:t>_____________________________________________________________</w:t>
      </w:r>
      <w:r>
        <w:t>______</w:t>
      </w:r>
      <w:r w:rsidRPr="001A08FC">
        <w:t>______________________</w:t>
      </w:r>
    </w:p>
    <w:p w14:paraId="713EF855" w14:textId="0D5356E5" w:rsidR="001A08FC" w:rsidRPr="001A08FC" w:rsidRDefault="001A08FC" w:rsidP="001A08FC">
      <w:r w:rsidRPr="001A08FC">
        <w:sym w:font="Symbol" w:char="F02D"/>
      </w:r>
      <w:r w:rsidRPr="001A08FC">
        <w:t xml:space="preserve"> радиочастотная идентификация автомобилей</w:t>
      </w:r>
    </w:p>
    <w:p w14:paraId="17C9C666" w14:textId="6DACEDFF" w:rsidR="000162F9" w:rsidRPr="001A08FC" w:rsidRDefault="000162F9" w:rsidP="000162F9">
      <w:pPr>
        <w:tabs>
          <w:tab w:val="left" w:leader="dot" w:pos="5954"/>
          <w:tab w:val="left" w:leader="dot" w:pos="8080"/>
        </w:tabs>
        <w:spacing w:line="240" w:lineRule="exact"/>
        <w:jc w:val="center"/>
      </w:pPr>
      <w:proofErr w:type="gramStart"/>
      <w:r w:rsidRPr="001A08FC">
        <w:t>□</w:t>
      </w:r>
      <w:r>
        <w:t xml:space="preserve">  </w:t>
      </w:r>
      <w:r w:rsidRPr="001A08FC">
        <w:t>да</w:t>
      </w:r>
      <w:proofErr w:type="gramEnd"/>
      <w:r>
        <w:t xml:space="preserve">   </w:t>
      </w:r>
      <w:r w:rsidRPr="001A08FC">
        <w:rPr>
          <w:shd w:val="clear" w:color="auto" w:fill="FFFFFF" w:themeFill="background1"/>
        </w:rPr>
        <w:t>□</w:t>
      </w:r>
      <w:r>
        <w:t xml:space="preserve">  </w:t>
      </w:r>
      <w:r w:rsidRPr="001A08FC">
        <w:t>нет</w:t>
      </w:r>
    </w:p>
    <w:p w14:paraId="32CCF1BA" w14:textId="7479339A" w:rsidR="001A08FC" w:rsidRPr="001A08FC" w:rsidRDefault="001A08FC" w:rsidP="001A08FC">
      <w:pPr>
        <w:rPr>
          <w:i/>
        </w:rPr>
      </w:pPr>
      <w:r w:rsidRPr="001A08FC">
        <w:lastRenderedPageBreak/>
        <w:t>Количество автомобилей (радиочастотных меток)</w:t>
      </w:r>
      <w:r w:rsidR="000162F9">
        <w:t xml:space="preserve"> ______</w:t>
      </w:r>
      <w:r w:rsidRPr="001A08FC">
        <w:t>_____________________________________шт.</w:t>
      </w:r>
    </w:p>
    <w:p w14:paraId="7B6228A9" w14:textId="3616F0F8" w:rsidR="001A08FC" w:rsidRPr="001A08FC" w:rsidRDefault="001A08FC" w:rsidP="001A08FC">
      <w:pPr>
        <w:tabs>
          <w:tab w:val="left" w:leader="dot" w:pos="5954"/>
          <w:tab w:val="left" w:leader="dot" w:pos="8080"/>
        </w:tabs>
        <w:spacing w:before="120" w:line="240" w:lineRule="exact"/>
        <w:jc w:val="both"/>
      </w:pPr>
      <w:r w:rsidRPr="001A08FC">
        <w:sym w:font="Symbol" w:char="F02D"/>
      </w:r>
      <w:r w:rsidRPr="001A08FC">
        <w:t xml:space="preserve"> дублирующее табло для водителей</w:t>
      </w:r>
    </w:p>
    <w:p w14:paraId="7FBECF28" w14:textId="3380E93E" w:rsidR="000162F9" w:rsidRPr="001A08FC" w:rsidRDefault="000162F9" w:rsidP="000162F9">
      <w:pPr>
        <w:tabs>
          <w:tab w:val="left" w:leader="dot" w:pos="5954"/>
          <w:tab w:val="left" w:leader="dot" w:pos="8080"/>
        </w:tabs>
        <w:spacing w:line="240" w:lineRule="exact"/>
        <w:jc w:val="center"/>
      </w:pPr>
      <w:proofErr w:type="gramStart"/>
      <w:r w:rsidRPr="001A08FC">
        <w:t>□</w:t>
      </w:r>
      <w:r>
        <w:t xml:space="preserve">  </w:t>
      </w:r>
      <w:r w:rsidRPr="001A08FC">
        <w:t>да</w:t>
      </w:r>
      <w:proofErr w:type="gramEnd"/>
      <w:r>
        <w:t xml:space="preserve">   </w:t>
      </w:r>
      <w:r w:rsidRPr="001A08FC">
        <w:rPr>
          <w:shd w:val="clear" w:color="auto" w:fill="FFFFFF" w:themeFill="background1"/>
        </w:rPr>
        <w:t>□</w:t>
      </w:r>
      <w:r>
        <w:t xml:space="preserve">  </w:t>
      </w:r>
      <w:r w:rsidRPr="001A08FC">
        <w:t>нет</w:t>
      </w:r>
    </w:p>
    <w:p w14:paraId="561E23CC" w14:textId="4A84487C" w:rsidR="001A08FC" w:rsidRPr="001A08FC" w:rsidRDefault="001A08FC" w:rsidP="001A08FC">
      <w:pPr>
        <w:tabs>
          <w:tab w:val="left" w:leader="dot" w:pos="5954"/>
          <w:tab w:val="left" w:leader="dot" w:pos="8080"/>
        </w:tabs>
        <w:spacing w:before="120" w:line="240" w:lineRule="exact"/>
        <w:jc w:val="both"/>
      </w:pPr>
      <w:r w:rsidRPr="001A08FC">
        <w:sym w:font="Symbol" w:char="F02D"/>
      </w:r>
      <w:r w:rsidRPr="001A08FC">
        <w:t xml:space="preserve"> Видеокамера </w:t>
      </w:r>
    </w:p>
    <w:p w14:paraId="5D502319" w14:textId="069C492B" w:rsidR="000162F9" w:rsidRPr="001A08FC" w:rsidRDefault="00687855" w:rsidP="000162F9">
      <w:pPr>
        <w:tabs>
          <w:tab w:val="left" w:leader="dot" w:pos="5954"/>
          <w:tab w:val="left" w:leader="dot" w:pos="8080"/>
        </w:tabs>
        <w:spacing w:line="240" w:lineRule="exact"/>
        <w:jc w:val="center"/>
      </w:pPr>
      <w:r>
        <w:rPr>
          <w:noProof/>
        </w:rPr>
        <w:t>з</w:t>
      </w:r>
      <w:proofErr w:type="gramStart"/>
      <w:r w:rsidR="000162F9">
        <w:t xml:space="preserve">□  </w:t>
      </w:r>
      <w:r w:rsidR="000162F9" w:rsidRPr="001A08FC">
        <w:t>да</w:t>
      </w:r>
      <w:proofErr w:type="gramEnd"/>
      <w:r w:rsidR="000162F9">
        <w:t xml:space="preserve">   </w:t>
      </w:r>
      <w:r w:rsidR="000162F9" w:rsidRPr="001A08FC">
        <w:rPr>
          <w:shd w:val="clear" w:color="auto" w:fill="FFFFFF" w:themeFill="background1"/>
        </w:rPr>
        <w:t>□</w:t>
      </w:r>
      <w:r w:rsidR="000162F9">
        <w:rPr>
          <w:shd w:val="clear" w:color="auto" w:fill="FFFFFF" w:themeFill="background1"/>
        </w:rPr>
        <w:t xml:space="preserve">  </w:t>
      </w:r>
      <w:r w:rsidR="000162F9" w:rsidRPr="001A08FC">
        <w:t>нет</w:t>
      </w:r>
    </w:p>
    <w:p w14:paraId="665F55B0" w14:textId="156BBC7A" w:rsidR="001A08FC" w:rsidRPr="001A08FC" w:rsidRDefault="001A08FC" w:rsidP="001A08FC">
      <w:pPr>
        <w:tabs>
          <w:tab w:val="left" w:leader="dot" w:pos="5954"/>
          <w:tab w:val="left" w:leader="dot" w:pos="8080"/>
        </w:tabs>
        <w:jc w:val="both"/>
        <w:rPr>
          <w:b/>
        </w:rPr>
      </w:pPr>
      <w:r w:rsidRPr="001A08FC">
        <w:rPr>
          <w:b/>
        </w:rPr>
        <w:t>Видеонаблюдение</w:t>
      </w:r>
    </w:p>
    <w:p w14:paraId="72673872" w14:textId="2D4D1EDD" w:rsidR="001A08FC" w:rsidRPr="001A08FC" w:rsidRDefault="001A08FC" w:rsidP="001A08FC">
      <w:pPr>
        <w:tabs>
          <w:tab w:val="left" w:leader="dot" w:pos="5954"/>
          <w:tab w:val="left" w:leader="dot" w:pos="8080"/>
        </w:tabs>
        <w:spacing w:line="240" w:lineRule="exact"/>
        <w:jc w:val="both"/>
      </w:pPr>
      <w:r w:rsidRPr="001A08FC">
        <w:t>Видеофикация снимков:</w:t>
      </w:r>
    </w:p>
    <w:p w14:paraId="7CED62C0" w14:textId="6A0B9EB5" w:rsidR="001A08FC" w:rsidRPr="001A08FC" w:rsidRDefault="001A08FC" w:rsidP="001B36F7">
      <w:pPr>
        <w:tabs>
          <w:tab w:val="left" w:leader="dot" w:pos="5954"/>
          <w:tab w:val="left" w:leader="dot" w:pos="8080"/>
        </w:tabs>
        <w:spacing w:line="240" w:lineRule="exact"/>
        <w:ind w:firstLine="4820"/>
      </w:pPr>
      <w:proofErr w:type="gramStart"/>
      <w:r w:rsidRPr="001A08FC">
        <w:t>□  номеров</w:t>
      </w:r>
      <w:proofErr w:type="gramEnd"/>
      <w:r w:rsidRPr="001A08FC">
        <w:t xml:space="preserve"> автомобиля</w:t>
      </w:r>
    </w:p>
    <w:p w14:paraId="39F24AF9" w14:textId="7314988C" w:rsidR="001A08FC" w:rsidRPr="001A08FC" w:rsidRDefault="001A08FC" w:rsidP="001B36F7">
      <w:pPr>
        <w:tabs>
          <w:tab w:val="left" w:leader="dot" w:pos="5954"/>
          <w:tab w:val="left" w:leader="dot" w:pos="8080"/>
        </w:tabs>
        <w:spacing w:line="240" w:lineRule="exact"/>
        <w:ind w:firstLine="4820"/>
      </w:pPr>
      <w:proofErr w:type="gramStart"/>
      <w:r w:rsidRPr="001A08FC">
        <w:t>□  груза</w:t>
      </w:r>
      <w:proofErr w:type="gramEnd"/>
      <w:r w:rsidRPr="001A08FC">
        <w:t xml:space="preserve"> автомобиля</w:t>
      </w:r>
    </w:p>
    <w:p w14:paraId="1F33099A" w14:textId="02530756" w:rsidR="001A08FC" w:rsidRPr="001A08FC" w:rsidRDefault="001A08FC" w:rsidP="001A08FC">
      <w:pPr>
        <w:tabs>
          <w:tab w:val="left" w:pos="3000"/>
        </w:tabs>
        <w:spacing w:line="240" w:lineRule="exact"/>
        <w:jc w:val="both"/>
      </w:pPr>
    </w:p>
    <w:p w14:paraId="040415F1" w14:textId="4D965F89" w:rsidR="001A08FC" w:rsidRPr="001A08FC" w:rsidRDefault="001A08FC" w:rsidP="001A08FC">
      <w:pPr>
        <w:tabs>
          <w:tab w:val="left" w:pos="3000"/>
        </w:tabs>
        <w:spacing w:line="240" w:lineRule="exact"/>
        <w:jc w:val="both"/>
      </w:pPr>
      <w:r w:rsidRPr="001A08FC">
        <w:rPr>
          <w:b/>
        </w:rPr>
        <w:t>Определение номеров</w:t>
      </w:r>
    </w:p>
    <w:p w14:paraId="2BCA6C7C" w14:textId="1570C5CF" w:rsidR="001A08FC" w:rsidRPr="001A08FC" w:rsidRDefault="001A08FC" w:rsidP="001B36F7">
      <w:pPr>
        <w:tabs>
          <w:tab w:val="left" w:pos="3000"/>
        </w:tabs>
        <w:spacing w:line="240" w:lineRule="exact"/>
        <w:ind w:left="4820"/>
        <w:jc w:val="both"/>
      </w:pPr>
      <w:r w:rsidRPr="001A08FC">
        <w:t>□ только автомобилей</w:t>
      </w:r>
    </w:p>
    <w:p w14:paraId="0FB091CA" w14:textId="3433E437" w:rsidR="001A08FC" w:rsidRPr="001A08FC" w:rsidRDefault="001A08FC" w:rsidP="001B36F7">
      <w:pPr>
        <w:tabs>
          <w:tab w:val="left" w:pos="3000"/>
        </w:tabs>
        <w:spacing w:line="240" w:lineRule="exact"/>
        <w:ind w:left="4820"/>
        <w:jc w:val="both"/>
      </w:pPr>
      <w:r w:rsidRPr="001A08FC">
        <w:t>□ автомобилей и прицепа</w:t>
      </w:r>
    </w:p>
    <w:p w14:paraId="03D5A377" w14:textId="501401C6" w:rsidR="001A08FC" w:rsidRPr="001A08FC" w:rsidRDefault="001A08FC" w:rsidP="001A08FC">
      <w:r w:rsidRPr="001A08FC">
        <w:t>Количество видеокамер</w:t>
      </w:r>
      <w:r w:rsidR="000162F9">
        <w:t xml:space="preserve"> _____</w:t>
      </w:r>
      <w:r w:rsidRPr="001A08FC">
        <w:t>____________________________________________________________шт.</w:t>
      </w:r>
    </w:p>
    <w:p w14:paraId="35ECBEBC" w14:textId="46FC85CB" w:rsidR="00EF4751" w:rsidRPr="001A08FC" w:rsidRDefault="001A08FC" w:rsidP="005954B3">
      <w:pPr>
        <w:tabs>
          <w:tab w:val="left" w:leader="dot" w:pos="5954"/>
          <w:tab w:val="left" w:leader="dot" w:pos="8080"/>
        </w:tabs>
        <w:spacing w:before="120" w:line="240" w:lineRule="exact"/>
      </w:pPr>
      <w:r w:rsidRPr="001A08FC">
        <w:sym w:font="Symbol" w:char="F02D"/>
      </w:r>
      <w:r w:rsidRPr="001A08FC">
        <w:t xml:space="preserve"> светофор</w:t>
      </w:r>
      <w:r w:rsidR="00ED45B5">
        <w:t xml:space="preserve">                                                          </w:t>
      </w:r>
      <w:r w:rsidR="005954B3">
        <w:t xml:space="preserve">   </w:t>
      </w:r>
      <w:proofErr w:type="gramStart"/>
      <w:r w:rsidR="00EF4751" w:rsidRPr="001A08FC">
        <w:t>□  да</w:t>
      </w:r>
      <w:proofErr w:type="gramEnd"/>
      <w:r w:rsidR="00EF4751">
        <w:t xml:space="preserve">   </w:t>
      </w:r>
      <w:r w:rsidR="00EF4751" w:rsidRPr="001A08FC">
        <w:rPr>
          <w:shd w:val="clear" w:color="auto" w:fill="FFFFFF" w:themeFill="background1"/>
        </w:rPr>
        <w:t>□</w:t>
      </w:r>
      <w:r w:rsidR="000162F9">
        <w:rPr>
          <w:shd w:val="clear" w:color="auto" w:fill="FFFFFF" w:themeFill="background1"/>
        </w:rPr>
        <w:t xml:space="preserve"> </w:t>
      </w:r>
      <w:r w:rsidR="00EF4751" w:rsidRPr="001A08FC">
        <w:t xml:space="preserve"> нет</w:t>
      </w:r>
    </w:p>
    <w:p w14:paraId="565DF61B" w14:textId="3F875E23" w:rsidR="005954B3" w:rsidRPr="001A08FC" w:rsidRDefault="005954B3" w:rsidP="005954B3">
      <w:r w:rsidRPr="001A08FC">
        <w:t>Количество______________________________________________________________________</w:t>
      </w:r>
      <w:r>
        <w:t>______</w:t>
      </w:r>
      <w:r w:rsidRPr="001A08FC">
        <w:t>шт.</w:t>
      </w:r>
    </w:p>
    <w:p w14:paraId="6DB75268" w14:textId="37483884" w:rsidR="00EF4751" w:rsidRPr="001A08FC" w:rsidRDefault="001A08FC" w:rsidP="005954B3">
      <w:pPr>
        <w:tabs>
          <w:tab w:val="left" w:leader="dot" w:pos="5954"/>
          <w:tab w:val="left" w:leader="dot" w:pos="8080"/>
        </w:tabs>
        <w:spacing w:before="120" w:line="240" w:lineRule="exact"/>
      </w:pPr>
      <w:r w:rsidRPr="001A08FC">
        <w:sym w:font="Symbol" w:char="F02D"/>
      </w:r>
      <w:r w:rsidRPr="001A08FC">
        <w:t xml:space="preserve"> шлагбаум                                          </w:t>
      </w:r>
      <w:r w:rsidR="00ED45B5">
        <w:t xml:space="preserve">                  </w:t>
      </w:r>
      <w:proofErr w:type="gramStart"/>
      <w:r w:rsidR="00EF4751" w:rsidRPr="001A08FC">
        <w:t>□  да</w:t>
      </w:r>
      <w:proofErr w:type="gramEnd"/>
      <w:r w:rsidR="00EF4751">
        <w:t xml:space="preserve">   </w:t>
      </w:r>
      <w:r w:rsidR="00EF4751" w:rsidRPr="001A08FC">
        <w:rPr>
          <w:shd w:val="clear" w:color="auto" w:fill="FFFFFF" w:themeFill="background1"/>
        </w:rPr>
        <w:t>□</w:t>
      </w:r>
      <w:r w:rsidR="000162F9">
        <w:rPr>
          <w:shd w:val="clear" w:color="auto" w:fill="FFFFFF" w:themeFill="background1"/>
        </w:rPr>
        <w:t xml:space="preserve"> </w:t>
      </w:r>
      <w:r w:rsidR="00EF4751" w:rsidRPr="001A08FC">
        <w:t xml:space="preserve"> нет</w:t>
      </w:r>
    </w:p>
    <w:p w14:paraId="2CE14F80" w14:textId="3271C8A7" w:rsidR="001A08FC" w:rsidRPr="001A08FC" w:rsidRDefault="001A08FC" w:rsidP="001A08FC">
      <w:r w:rsidRPr="001A08FC">
        <w:t>Количество______________________________________________________________________</w:t>
      </w:r>
      <w:r w:rsidR="005954B3">
        <w:t>______</w:t>
      </w:r>
      <w:r w:rsidRPr="001A08FC">
        <w:t>шт.</w:t>
      </w:r>
    </w:p>
    <w:p w14:paraId="5AB3B4BE" w14:textId="1FE79232" w:rsidR="00EF4751" w:rsidRDefault="00EF4751" w:rsidP="001A08FC">
      <w:pPr>
        <w:tabs>
          <w:tab w:val="left" w:leader="dot" w:pos="5954"/>
          <w:tab w:val="left" w:leader="dot" w:pos="8080"/>
        </w:tabs>
        <w:spacing w:before="120" w:line="240" w:lineRule="exact"/>
        <w:jc w:val="both"/>
      </w:pPr>
    </w:p>
    <w:p w14:paraId="3B29D5A9" w14:textId="7C0C86DA" w:rsidR="00EF4751" w:rsidRDefault="001A08FC" w:rsidP="001A08FC">
      <w:pPr>
        <w:tabs>
          <w:tab w:val="left" w:leader="dot" w:pos="5954"/>
          <w:tab w:val="left" w:leader="dot" w:pos="8080"/>
        </w:tabs>
        <w:spacing w:before="120" w:line="240" w:lineRule="exact"/>
        <w:jc w:val="both"/>
      </w:pPr>
      <w:r w:rsidRPr="001A08FC">
        <w:sym w:font="Symbol" w:char="F02D"/>
      </w:r>
      <w:r w:rsidR="00EF4751">
        <w:t xml:space="preserve"> п</w:t>
      </w:r>
      <w:r w:rsidRPr="001A08FC">
        <w:t>рограмма с работой по сети и интеграцией в 1-с бухгалтерию</w:t>
      </w:r>
      <w:r w:rsidR="00ED45B5">
        <w:t xml:space="preserve">                                 </w:t>
      </w:r>
    </w:p>
    <w:p w14:paraId="4EF678CE" w14:textId="547F714D" w:rsidR="001A08FC" w:rsidRPr="001A08FC" w:rsidRDefault="001A08FC" w:rsidP="000162F9">
      <w:pPr>
        <w:tabs>
          <w:tab w:val="left" w:leader="dot" w:pos="5954"/>
          <w:tab w:val="left" w:leader="dot" w:pos="8080"/>
        </w:tabs>
        <w:spacing w:line="240" w:lineRule="exact"/>
        <w:jc w:val="center"/>
      </w:pPr>
      <w:proofErr w:type="gramStart"/>
      <w:r w:rsidRPr="001A08FC">
        <w:t>□  да</w:t>
      </w:r>
      <w:proofErr w:type="gramEnd"/>
      <w:r w:rsidR="00EF4751">
        <w:t xml:space="preserve">   </w:t>
      </w:r>
      <w:r w:rsidRPr="001A08FC">
        <w:rPr>
          <w:shd w:val="clear" w:color="auto" w:fill="FFFFFF" w:themeFill="background1"/>
        </w:rPr>
        <w:t>□</w:t>
      </w:r>
      <w:r w:rsidRPr="001A08FC">
        <w:t xml:space="preserve"> нет</w:t>
      </w:r>
    </w:p>
    <w:p w14:paraId="60854A74" w14:textId="77777777" w:rsidR="00EF4751" w:rsidRDefault="00EF4751" w:rsidP="001A08FC"/>
    <w:p w14:paraId="74863940" w14:textId="2E1B8B85" w:rsidR="001A08FC" w:rsidRPr="001A08FC" w:rsidRDefault="001A08FC" w:rsidP="001A08FC">
      <w:r w:rsidRPr="001A08FC">
        <w:t xml:space="preserve">Дополнительное </w:t>
      </w:r>
      <w:r w:rsidR="005954B3" w:rsidRPr="001A08FC">
        <w:t>оборудование: _</w:t>
      </w:r>
      <w:r w:rsidRPr="001A08FC">
        <w:t>___________________</w:t>
      </w:r>
      <w:r>
        <w:t>_____</w:t>
      </w:r>
      <w:r w:rsidRPr="001A08FC">
        <w:t>____________________________________</w:t>
      </w:r>
    </w:p>
    <w:p w14:paraId="5C4F48C8" w14:textId="2242AF97" w:rsidR="001A08FC" w:rsidRPr="001A08FC" w:rsidRDefault="001A08FC" w:rsidP="001A08FC">
      <w:r w:rsidRPr="001A08FC">
        <w:t>__________________________________________________________________________________________________________________________________________________</w:t>
      </w:r>
      <w:r>
        <w:t>____________</w:t>
      </w:r>
      <w:r w:rsidRPr="001A08FC">
        <w:t>____________________</w:t>
      </w:r>
    </w:p>
    <w:p w14:paraId="68A7F64C" w14:textId="77777777" w:rsidR="001A08FC" w:rsidRPr="00632624" w:rsidRDefault="001A08FC" w:rsidP="001A08FC">
      <w:pPr>
        <w:tabs>
          <w:tab w:val="left" w:leader="dot" w:pos="5954"/>
          <w:tab w:val="left" w:leader="dot" w:pos="8080"/>
        </w:tabs>
        <w:spacing w:before="120" w:line="240" w:lineRule="exact"/>
        <w:jc w:val="both"/>
      </w:pPr>
    </w:p>
    <w:p w14:paraId="0EA0B30E" w14:textId="77777777" w:rsidR="001A08FC" w:rsidRPr="00524D84" w:rsidRDefault="001A08FC" w:rsidP="001A08FC">
      <w:pPr>
        <w:pStyle w:val="a8"/>
        <w:tabs>
          <w:tab w:val="num" w:pos="1418"/>
        </w:tabs>
        <w:spacing w:after="0"/>
        <w:ind w:left="0"/>
        <w:rPr>
          <w:bCs/>
          <w:sz w:val="24"/>
          <w:szCs w:val="24"/>
        </w:rPr>
      </w:pPr>
      <w:r w:rsidRPr="001A08FC">
        <w:rPr>
          <w:b/>
          <w:bCs/>
          <w:sz w:val="24"/>
          <w:szCs w:val="24"/>
        </w:rPr>
        <w:t>11.</w:t>
      </w:r>
      <w:r w:rsidR="00524D84">
        <w:rPr>
          <w:b/>
          <w:bCs/>
          <w:sz w:val="24"/>
          <w:szCs w:val="24"/>
        </w:rPr>
        <w:t xml:space="preserve"> </w:t>
      </w:r>
      <w:r w:rsidRPr="001A08FC">
        <w:rPr>
          <w:b/>
          <w:bCs/>
          <w:sz w:val="24"/>
          <w:szCs w:val="24"/>
        </w:rPr>
        <w:t>Дополнительные требования:</w:t>
      </w:r>
      <w:r w:rsidR="00524D84">
        <w:rPr>
          <w:b/>
          <w:bCs/>
          <w:sz w:val="24"/>
          <w:szCs w:val="24"/>
        </w:rPr>
        <w:t xml:space="preserve"> </w:t>
      </w:r>
      <w:r w:rsidR="00524D84" w:rsidRPr="00524D84">
        <w:rPr>
          <w:bCs/>
          <w:sz w:val="24"/>
          <w:szCs w:val="24"/>
        </w:rPr>
        <w:t>__________________________________________________________</w:t>
      </w:r>
    </w:p>
    <w:p w14:paraId="4601D3B6" w14:textId="77777777" w:rsidR="001A08FC" w:rsidRPr="00524D84" w:rsidRDefault="001A08FC" w:rsidP="001A08FC">
      <w:pPr>
        <w:pStyle w:val="a8"/>
        <w:tabs>
          <w:tab w:val="num" w:pos="0"/>
        </w:tabs>
        <w:spacing w:after="0"/>
        <w:ind w:left="0"/>
        <w:rPr>
          <w:sz w:val="24"/>
          <w:szCs w:val="24"/>
        </w:rPr>
      </w:pPr>
      <w:r w:rsidRPr="00524D84">
        <w:rPr>
          <w:sz w:val="24"/>
          <w:szCs w:val="24"/>
        </w:rPr>
        <w:t>______________________________________________________________________</w:t>
      </w:r>
      <w:r w:rsidR="00767DFE" w:rsidRPr="00524D84">
        <w:rPr>
          <w:sz w:val="24"/>
          <w:szCs w:val="24"/>
        </w:rPr>
        <w:t>___________________</w:t>
      </w:r>
    </w:p>
    <w:p w14:paraId="4F23CCBA" w14:textId="77777777" w:rsidR="001A08FC" w:rsidRPr="00767DFE" w:rsidRDefault="001A08FC" w:rsidP="001A08FC">
      <w:pPr>
        <w:pStyle w:val="a8"/>
        <w:tabs>
          <w:tab w:val="num" w:pos="0"/>
        </w:tabs>
        <w:ind w:left="0"/>
        <w:rPr>
          <w:sz w:val="24"/>
          <w:szCs w:val="24"/>
        </w:rPr>
      </w:pPr>
      <w:r w:rsidRPr="00767DF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71CCB8" w14:textId="77777777" w:rsidR="001A08FC" w:rsidRPr="001A08FC" w:rsidRDefault="001A08FC" w:rsidP="001A08FC">
      <w:pPr>
        <w:tabs>
          <w:tab w:val="num" w:pos="1418"/>
        </w:tabs>
        <w:rPr>
          <w:b/>
          <w:bCs/>
        </w:rPr>
      </w:pPr>
      <w:r w:rsidRPr="001A08FC">
        <w:rPr>
          <w:b/>
          <w:bCs/>
        </w:rPr>
        <w:t>Опросный лист заполнил:</w:t>
      </w:r>
      <w:r w:rsidRPr="00767DFE">
        <w:rPr>
          <w:bCs/>
        </w:rPr>
        <w:t>_________________________________________________________________</w:t>
      </w:r>
    </w:p>
    <w:sectPr w:rsidR="001A08FC" w:rsidRPr="001A08FC" w:rsidSect="00093EB3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851" w:right="567" w:bottom="567" w:left="567" w:header="147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2B1E0" w14:textId="77777777" w:rsidR="00AA3443" w:rsidRDefault="00AA3443" w:rsidP="00FE5726">
      <w:r>
        <w:separator/>
      </w:r>
    </w:p>
  </w:endnote>
  <w:endnote w:type="continuationSeparator" w:id="0">
    <w:p w14:paraId="6645333C" w14:textId="77777777" w:rsidR="00AA3443" w:rsidRDefault="00AA3443" w:rsidP="00FE5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89120" w14:textId="139B2654" w:rsidR="00FE5726" w:rsidRDefault="00093EB3">
    <w:pPr>
      <w:pStyle w:val="ae"/>
    </w:pPr>
    <w:r>
      <w:rPr>
        <w:b/>
        <w:noProof/>
        <w:sz w:val="16"/>
        <w:szCs w:val="16"/>
      </w:rPr>
      <w:drawing>
        <wp:anchor distT="0" distB="0" distL="114300" distR="114300" simplePos="0" relativeHeight="251687936" behindDoc="1" locked="0" layoutInCell="1" allowOverlap="1" wp14:anchorId="421A24E1" wp14:editId="6A165366">
          <wp:simplePos x="0" y="0"/>
          <wp:positionH relativeFrom="margin">
            <wp:posOffset>-356260</wp:posOffset>
          </wp:positionH>
          <wp:positionV relativeFrom="margin">
            <wp:posOffset>8412398</wp:posOffset>
          </wp:positionV>
          <wp:extent cx="2836800" cy="1156378"/>
          <wp:effectExtent l="0" t="0" r="1905" b="5715"/>
          <wp:wrapNone/>
          <wp:docPr id="1" name="Рисунок 1" descr="C:\Users\Zver\AppData\Local\Microsoft\Windows\INetCache\Content.Word\uzor-z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Zver\AppData\Local\Microsoft\Windows\INetCache\Content.Word\uzor-zv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36800" cy="1156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C3C82" w14:textId="77777777" w:rsidR="00AA3443" w:rsidRDefault="00AA3443" w:rsidP="00FE5726">
      <w:r>
        <w:separator/>
      </w:r>
    </w:p>
  </w:footnote>
  <w:footnote w:type="continuationSeparator" w:id="0">
    <w:p w14:paraId="5794EAF0" w14:textId="77777777" w:rsidR="00AA3443" w:rsidRDefault="00AA3443" w:rsidP="00FE5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3192F" w14:textId="07430C1A" w:rsidR="00FE5726" w:rsidRDefault="00AA3443">
    <w:pPr>
      <w:pStyle w:val="ac"/>
    </w:pPr>
    <w:r>
      <w:rPr>
        <w:noProof/>
      </w:rPr>
      <w:pict w14:anchorId="323404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618438" o:spid="_x0000_s2059" type="#_x0000_t75" style="position:absolute;margin-left:0;margin-top:0;width:538.25pt;height:761.05pt;z-index:-251657216;mso-position-horizontal:center;mso-position-horizontal-relative:margin;mso-position-vertical:center;mso-position-vertical-relative:margin" o:allowincell="f">
          <v:imagedata r:id="rId1" o:title="Опрос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3D825" w14:textId="56F213E3" w:rsidR="00FE5726" w:rsidRDefault="00093EB3">
    <w:pPr>
      <w:pStyle w:val="ac"/>
    </w:pPr>
    <w:r w:rsidRPr="00093EB3">
      <w:drawing>
        <wp:anchor distT="0" distB="0" distL="114300" distR="114300" simplePos="0" relativeHeight="251656192" behindDoc="1" locked="0" layoutInCell="1" allowOverlap="1" wp14:anchorId="46B7B9DD" wp14:editId="0B051E9F">
          <wp:simplePos x="0" y="0"/>
          <wp:positionH relativeFrom="margin">
            <wp:posOffset>0</wp:posOffset>
          </wp:positionH>
          <wp:positionV relativeFrom="margin">
            <wp:posOffset>-804545</wp:posOffset>
          </wp:positionV>
          <wp:extent cx="2794000" cy="744855"/>
          <wp:effectExtent l="0" t="0" r="6350" b="0"/>
          <wp:wrapSquare wrapText="bothSides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4000" cy="744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93EB3">
      <w:drawing>
        <wp:anchor distT="0" distB="0" distL="114300" distR="114300" simplePos="0" relativeHeight="251673600" behindDoc="1" locked="0" layoutInCell="1" allowOverlap="1" wp14:anchorId="7DA39F38" wp14:editId="4AFAA414">
          <wp:simplePos x="0" y="0"/>
          <wp:positionH relativeFrom="margin">
            <wp:posOffset>3036570</wp:posOffset>
          </wp:positionH>
          <wp:positionV relativeFrom="margin">
            <wp:posOffset>-1099820</wp:posOffset>
          </wp:positionV>
          <wp:extent cx="4142105" cy="1297305"/>
          <wp:effectExtent l="0" t="0" r="0" b="0"/>
          <wp:wrapNone/>
          <wp:docPr id="3" name="Рисунок 3" descr="uzor-z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zor-zv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2105" cy="1297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3443">
      <w:rPr>
        <w:noProof/>
      </w:rPr>
      <w:pict w14:anchorId="42E8E1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618439" o:spid="_x0000_s2060" type="#_x0000_t75" style="position:absolute;margin-left:0;margin-top:0;width:538.25pt;height:761.05pt;z-index:-251656192;mso-position-horizontal:center;mso-position-horizontal-relative:margin;mso-position-vertical:center;mso-position-vertical-relative:margin" o:allowincell="f">
          <v:imagedata r:id="rId3" o:title="Опрос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257E6" w14:textId="01E8F76C" w:rsidR="00FE5726" w:rsidRDefault="00AA3443">
    <w:pPr>
      <w:pStyle w:val="ac"/>
    </w:pPr>
    <w:r>
      <w:rPr>
        <w:noProof/>
      </w:rPr>
      <w:pict w14:anchorId="6168A9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618437" o:spid="_x0000_s2058" type="#_x0000_t75" style="position:absolute;margin-left:0;margin-top:0;width:538.25pt;height:761.05pt;z-index:-251658240;mso-position-horizontal:center;mso-position-horizontal-relative:margin;mso-position-vertical:center;mso-position-vertical-relative:margin" o:allowincell="f">
          <v:imagedata r:id="rId1" o:title="Опрос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F04DC"/>
    <w:multiLevelType w:val="hybridMultilevel"/>
    <w:tmpl w:val="B8F4DD96"/>
    <w:lvl w:ilvl="0" w:tplc="428436A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5888C8C0">
      <w:numFmt w:val="none"/>
      <w:lvlText w:val=""/>
      <w:lvlJc w:val="left"/>
      <w:pPr>
        <w:tabs>
          <w:tab w:val="num" w:pos="360"/>
        </w:tabs>
      </w:pPr>
    </w:lvl>
    <w:lvl w:ilvl="2" w:tplc="2960A3AE">
      <w:numFmt w:val="none"/>
      <w:lvlText w:val=""/>
      <w:lvlJc w:val="left"/>
      <w:pPr>
        <w:tabs>
          <w:tab w:val="num" w:pos="360"/>
        </w:tabs>
      </w:pPr>
    </w:lvl>
    <w:lvl w:ilvl="3" w:tplc="B276CEBC">
      <w:numFmt w:val="none"/>
      <w:lvlText w:val=""/>
      <w:lvlJc w:val="left"/>
      <w:pPr>
        <w:tabs>
          <w:tab w:val="num" w:pos="360"/>
        </w:tabs>
      </w:pPr>
    </w:lvl>
    <w:lvl w:ilvl="4" w:tplc="B62AE8FE">
      <w:numFmt w:val="none"/>
      <w:lvlText w:val=""/>
      <w:lvlJc w:val="left"/>
      <w:pPr>
        <w:tabs>
          <w:tab w:val="num" w:pos="360"/>
        </w:tabs>
      </w:pPr>
    </w:lvl>
    <w:lvl w:ilvl="5" w:tplc="EEF0115A">
      <w:numFmt w:val="none"/>
      <w:lvlText w:val=""/>
      <w:lvlJc w:val="left"/>
      <w:pPr>
        <w:tabs>
          <w:tab w:val="num" w:pos="360"/>
        </w:tabs>
      </w:pPr>
    </w:lvl>
    <w:lvl w:ilvl="6" w:tplc="29786DAC">
      <w:numFmt w:val="none"/>
      <w:lvlText w:val=""/>
      <w:lvlJc w:val="left"/>
      <w:pPr>
        <w:tabs>
          <w:tab w:val="num" w:pos="360"/>
        </w:tabs>
      </w:pPr>
    </w:lvl>
    <w:lvl w:ilvl="7" w:tplc="E3DC15E2">
      <w:numFmt w:val="none"/>
      <w:lvlText w:val=""/>
      <w:lvlJc w:val="left"/>
      <w:pPr>
        <w:tabs>
          <w:tab w:val="num" w:pos="360"/>
        </w:tabs>
      </w:pPr>
    </w:lvl>
    <w:lvl w:ilvl="8" w:tplc="E174DC9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3FE7"/>
    <w:rsid w:val="000079F8"/>
    <w:rsid w:val="000162F9"/>
    <w:rsid w:val="00036E92"/>
    <w:rsid w:val="000620CB"/>
    <w:rsid w:val="00065FE2"/>
    <w:rsid w:val="000928AF"/>
    <w:rsid w:val="00093EB3"/>
    <w:rsid w:val="000E62C6"/>
    <w:rsid w:val="000F1A2A"/>
    <w:rsid w:val="00117FD8"/>
    <w:rsid w:val="0012541D"/>
    <w:rsid w:val="00141A8C"/>
    <w:rsid w:val="00144F8F"/>
    <w:rsid w:val="00194114"/>
    <w:rsid w:val="001A08FC"/>
    <w:rsid w:val="001B03F3"/>
    <w:rsid w:val="001B36F7"/>
    <w:rsid w:val="001D5531"/>
    <w:rsid w:val="001E7923"/>
    <w:rsid w:val="00235EFD"/>
    <w:rsid w:val="002A09A8"/>
    <w:rsid w:val="002A1D56"/>
    <w:rsid w:val="002C1C89"/>
    <w:rsid w:val="002D4D45"/>
    <w:rsid w:val="002E1185"/>
    <w:rsid w:val="00310F17"/>
    <w:rsid w:val="00340139"/>
    <w:rsid w:val="003625AC"/>
    <w:rsid w:val="00366345"/>
    <w:rsid w:val="003A345E"/>
    <w:rsid w:val="003D42B3"/>
    <w:rsid w:val="003D5E25"/>
    <w:rsid w:val="003F0333"/>
    <w:rsid w:val="00455E25"/>
    <w:rsid w:val="00456E2F"/>
    <w:rsid w:val="004A3D16"/>
    <w:rsid w:val="004B257B"/>
    <w:rsid w:val="004B605F"/>
    <w:rsid w:val="004B6546"/>
    <w:rsid w:val="004E4906"/>
    <w:rsid w:val="00524D84"/>
    <w:rsid w:val="005954B3"/>
    <w:rsid w:val="005E49A4"/>
    <w:rsid w:val="005E74B6"/>
    <w:rsid w:val="005F4339"/>
    <w:rsid w:val="00632624"/>
    <w:rsid w:val="00653523"/>
    <w:rsid w:val="00687855"/>
    <w:rsid w:val="00696F30"/>
    <w:rsid w:val="006C5E07"/>
    <w:rsid w:val="006E3A80"/>
    <w:rsid w:val="006E4ED9"/>
    <w:rsid w:val="00721BEB"/>
    <w:rsid w:val="0072407B"/>
    <w:rsid w:val="0074602B"/>
    <w:rsid w:val="00757B88"/>
    <w:rsid w:val="00767DFE"/>
    <w:rsid w:val="0078755F"/>
    <w:rsid w:val="007C51D3"/>
    <w:rsid w:val="00831E1A"/>
    <w:rsid w:val="008E71DC"/>
    <w:rsid w:val="008F5EF5"/>
    <w:rsid w:val="00982FD7"/>
    <w:rsid w:val="00993A6A"/>
    <w:rsid w:val="009A7B1E"/>
    <w:rsid w:val="009C2ADB"/>
    <w:rsid w:val="00A0524D"/>
    <w:rsid w:val="00A2497E"/>
    <w:rsid w:val="00A626D0"/>
    <w:rsid w:val="00A7443B"/>
    <w:rsid w:val="00A954E0"/>
    <w:rsid w:val="00AA3443"/>
    <w:rsid w:val="00AA710D"/>
    <w:rsid w:val="00AC5D4B"/>
    <w:rsid w:val="00AD2235"/>
    <w:rsid w:val="00B114BD"/>
    <w:rsid w:val="00B4026B"/>
    <w:rsid w:val="00B44D9C"/>
    <w:rsid w:val="00B516F1"/>
    <w:rsid w:val="00BD1EE2"/>
    <w:rsid w:val="00C00834"/>
    <w:rsid w:val="00C04557"/>
    <w:rsid w:val="00C05F6A"/>
    <w:rsid w:val="00C163F0"/>
    <w:rsid w:val="00C41CD0"/>
    <w:rsid w:val="00C766C2"/>
    <w:rsid w:val="00C770AD"/>
    <w:rsid w:val="00CA0DA1"/>
    <w:rsid w:val="00CB5DB0"/>
    <w:rsid w:val="00CB72F1"/>
    <w:rsid w:val="00D21652"/>
    <w:rsid w:val="00D407A4"/>
    <w:rsid w:val="00D64016"/>
    <w:rsid w:val="00DC59E6"/>
    <w:rsid w:val="00DE31FE"/>
    <w:rsid w:val="00E06B6B"/>
    <w:rsid w:val="00E23547"/>
    <w:rsid w:val="00E23AC6"/>
    <w:rsid w:val="00E264B9"/>
    <w:rsid w:val="00E33408"/>
    <w:rsid w:val="00EC3BE0"/>
    <w:rsid w:val="00ED45B5"/>
    <w:rsid w:val="00ED610B"/>
    <w:rsid w:val="00EF4751"/>
    <w:rsid w:val="00F01AA7"/>
    <w:rsid w:val="00F33FE7"/>
    <w:rsid w:val="00F56F6F"/>
    <w:rsid w:val="00F605C7"/>
    <w:rsid w:val="00F7716D"/>
    <w:rsid w:val="00FD0714"/>
    <w:rsid w:val="00FE424D"/>
    <w:rsid w:val="00FE5726"/>
    <w:rsid w:val="00FF5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  <w14:docId w14:val="1DDF319F"/>
  <w15:docId w15:val="{E4DA37BB-5FF7-42F9-B0CE-EC2221444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3FE7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6E4ED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6E4ED9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7443B"/>
    <w:rPr>
      <w:color w:val="0000FF"/>
      <w:u w:val="single"/>
    </w:rPr>
  </w:style>
  <w:style w:type="paragraph" w:styleId="a4">
    <w:name w:val="Balloon Text"/>
    <w:basedOn w:val="a"/>
    <w:link w:val="a5"/>
    <w:rsid w:val="00065F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65FE2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6E4ED9"/>
    <w:rPr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6E4ED9"/>
    <w:rPr>
      <w:i/>
      <w:iCs/>
      <w:sz w:val="24"/>
      <w:szCs w:val="24"/>
    </w:rPr>
  </w:style>
  <w:style w:type="paragraph" w:styleId="a6">
    <w:name w:val="Body Text"/>
    <w:basedOn w:val="a"/>
    <w:link w:val="a7"/>
    <w:rsid w:val="006E4ED9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rsid w:val="006E4ED9"/>
  </w:style>
  <w:style w:type="paragraph" w:styleId="a8">
    <w:name w:val="Body Text Indent"/>
    <w:basedOn w:val="a"/>
    <w:link w:val="a9"/>
    <w:rsid w:val="006E4ED9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6E4ED9"/>
  </w:style>
  <w:style w:type="paragraph" w:styleId="aa">
    <w:name w:val="Closing"/>
    <w:basedOn w:val="a"/>
    <w:next w:val="1"/>
    <w:link w:val="ab"/>
    <w:rsid w:val="006E4ED9"/>
    <w:pPr>
      <w:jc w:val="center"/>
    </w:pPr>
    <w:rPr>
      <w:rFonts w:ascii="Baltica" w:hAnsi="Baltica"/>
      <w:b/>
      <w:sz w:val="28"/>
      <w:szCs w:val="20"/>
    </w:rPr>
  </w:style>
  <w:style w:type="character" w:customStyle="1" w:styleId="ab">
    <w:name w:val="Прощание Знак"/>
    <w:basedOn w:val="a0"/>
    <w:link w:val="aa"/>
    <w:rsid w:val="006E4ED9"/>
    <w:rPr>
      <w:rFonts w:ascii="Baltica" w:hAnsi="Baltica"/>
      <w:b/>
      <w:sz w:val="28"/>
    </w:rPr>
  </w:style>
  <w:style w:type="paragraph" w:styleId="1">
    <w:name w:val="toc 1"/>
    <w:basedOn w:val="a"/>
    <w:next w:val="a"/>
    <w:autoRedefine/>
    <w:rsid w:val="006E4ED9"/>
  </w:style>
  <w:style w:type="paragraph" w:styleId="ac">
    <w:name w:val="header"/>
    <w:basedOn w:val="a"/>
    <w:link w:val="ad"/>
    <w:unhideWhenUsed/>
    <w:rsid w:val="00FE572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E5726"/>
    <w:rPr>
      <w:sz w:val="24"/>
      <w:szCs w:val="24"/>
    </w:rPr>
  </w:style>
  <w:style w:type="paragraph" w:styleId="ae">
    <w:name w:val="footer"/>
    <w:basedOn w:val="a"/>
    <w:link w:val="af"/>
    <w:unhideWhenUsed/>
    <w:rsid w:val="00FE572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E57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3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 ?><Relationships xmlns="http://schemas.openxmlformats.org/package/2006/relationships"><Relationship Id="rId3" Target="media/image1.png" Type="http://schemas.openxmlformats.org/officeDocument/2006/relationships/image"/><Relationship Id="rId2" Target="media/image3.png" Type="http://schemas.openxmlformats.org/officeDocument/2006/relationships/image"/><Relationship Id="rId1" Target="media/image2.jpeg" Type="http://schemas.openxmlformats.org/officeDocument/2006/relationships/image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Reinerius</cp:lastModifiedBy>
  <cp:revision>45</cp:revision>
  <cp:lastPrinted>2024-01-22T11:01:00Z</cp:lastPrinted>
  <dcterms:created xsi:type="dcterms:W3CDTF">2016-04-05T04:49:00Z</dcterms:created>
  <dcterms:modified xsi:type="dcterms:W3CDTF">2024-01-22T11:17:00Z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131739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